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B57AEA" w:rsidRDefault="007E673C" w:rsidP="007E673C">
      <w:pPr>
        <w:spacing w:line="1600" w:lineRule="atLeast"/>
        <w:jc w:val="center"/>
        <w:rPr>
          <w:color w:val="000000"/>
          <w:sz w:val="72"/>
        </w:rPr>
      </w:pPr>
      <w:r w:rsidRPr="00B57AEA">
        <w:rPr>
          <w:rFonts w:hint="eastAsia"/>
          <w:color w:val="000000"/>
          <w:sz w:val="72"/>
        </w:rPr>
        <w:t>阳春市</w:t>
      </w:r>
      <w:r w:rsidR="003D4AB9" w:rsidRPr="00B57AEA">
        <w:rPr>
          <w:rFonts w:hint="eastAsia"/>
          <w:color w:val="000000"/>
          <w:sz w:val="72"/>
        </w:rPr>
        <w:t>政府</w:t>
      </w:r>
      <w:r w:rsidRPr="00B57AEA">
        <w:rPr>
          <w:rFonts w:hint="eastAsia"/>
          <w:color w:val="000000"/>
          <w:sz w:val="72"/>
        </w:rPr>
        <w:t>采购项目</w:t>
      </w:r>
    </w:p>
    <w:p w:rsidR="007E673C" w:rsidRPr="00B57AEA" w:rsidRDefault="007E673C" w:rsidP="007E673C">
      <w:pPr>
        <w:spacing w:line="1600" w:lineRule="atLeast"/>
        <w:jc w:val="center"/>
        <w:rPr>
          <w:color w:val="000000"/>
          <w:sz w:val="72"/>
        </w:rPr>
      </w:pPr>
      <w:r w:rsidRPr="00B57AEA">
        <w:rPr>
          <w:rFonts w:hint="eastAsia"/>
          <w:color w:val="000000"/>
          <w:sz w:val="72"/>
        </w:rPr>
        <w:t>询价招标</w:t>
      </w:r>
      <w:r w:rsidR="009A2E73" w:rsidRPr="00B57AEA">
        <w:rPr>
          <w:rFonts w:hint="eastAsia"/>
          <w:color w:val="000000"/>
          <w:sz w:val="72"/>
        </w:rPr>
        <w:t>文件</w:t>
      </w:r>
    </w:p>
    <w:p w:rsidR="007E673C" w:rsidRPr="00B57AEA" w:rsidRDefault="007E673C" w:rsidP="007E673C">
      <w:pPr>
        <w:spacing w:line="500" w:lineRule="exact"/>
        <w:jc w:val="center"/>
        <w:rPr>
          <w:bCs/>
          <w:color w:val="000000"/>
        </w:rPr>
      </w:pPr>
    </w:p>
    <w:p w:rsidR="006B193E" w:rsidRPr="00B57AEA" w:rsidRDefault="006B193E" w:rsidP="007E673C">
      <w:pPr>
        <w:spacing w:line="500" w:lineRule="exact"/>
        <w:jc w:val="center"/>
        <w:rPr>
          <w:bCs/>
          <w:color w:val="000000"/>
        </w:rPr>
      </w:pPr>
    </w:p>
    <w:p w:rsidR="007E673C" w:rsidRPr="00B57AEA"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B57AEA" w:rsidTr="005D042F">
        <w:trPr>
          <w:trHeight w:val="617"/>
          <w:jc w:val="center"/>
        </w:trPr>
        <w:tc>
          <w:tcPr>
            <w:tcW w:w="1581" w:type="dxa"/>
            <w:tcBorders>
              <w:top w:val="nil"/>
              <w:left w:val="nil"/>
              <w:bottom w:val="nil"/>
              <w:right w:val="nil"/>
            </w:tcBorders>
          </w:tcPr>
          <w:p w:rsidR="007E673C" w:rsidRPr="00B57AEA" w:rsidRDefault="007E673C" w:rsidP="007E673C">
            <w:pPr>
              <w:spacing w:line="500" w:lineRule="exact"/>
              <w:rPr>
                <w:b/>
                <w:bCs/>
                <w:sz w:val="24"/>
              </w:rPr>
            </w:pPr>
            <w:r w:rsidRPr="00B57AEA">
              <w:rPr>
                <w:b/>
                <w:bCs/>
                <w:sz w:val="24"/>
              </w:rPr>
              <w:t>项目名称：</w:t>
            </w:r>
            <w:r w:rsidRPr="00B57AEA">
              <w:rPr>
                <w:b/>
                <w:bCs/>
                <w:sz w:val="24"/>
              </w:rPr>
              <w:t xml:space="preserve"> </w:t>
            </w:r>
            <w:fldSimple w:instr=" DOCVARIABLE  项目名称  \* MERGEFORMAT "/>
          </w:p>
        </w:tc>
        <w:tc>
          <w:tcPr>
            <w:tcW w:w="4332" w:type="dxa"/>
            <w:tcBorders>
              <w:top w:val="nil"/>
              <w:left w:val="nil"/>
              <w:bottom w:val="nil"/>
              <w:right w:val="nil"/>
            </w:tcBorders>
          </w:tcPr>
          <w:p w:rsidR="007E673C" w:rsidRPr="00B57AEA" w:rsidRDefault="004A2CFE" w:rsidP="00F06806">
            <w:pPr>
              <w:spacing w:line="500" w:lineRule="exact"/>
              <w:rPr>
                <w:b/>
                <w:bCs/>
                <w:sz w:val="24"/>
              </w:rPr>
            </w:pPr>
            <w:r w:rsidRPr="004A2CFE">
              <w:rPr>
                <w:rFonts w:hint="eastAsia"/>
                <w:b/>
                <w:bCs/>
                <w:sz w:val="24"/>
              </w:rPr>
              <w:t>阳春市</w:t>
            </w:r>
            <w:r w:rsidRPr="004A2CFE">
              <w:rPr>
                <w:rFonts w:hint="eastAsia"/>
                <w:b/>
                <w:bCs/>
                <w:sz w:val="24"/>
              </w:rPr>
              <w:t>2018</w:t>
            </w:r>
            <w:r w:rsidRPr="004A2CFE">
              <w:rPr>
                <w:rFonts w:hint="eastAsia"/>
                <w:b/>
                <w:bCs/>
                <w:sz w:val="24"/>
              </w:rPr>
              <w:t>年度大中型水库移民后期扶持政策实施情况监测评估</w:t>
            </w:r>
          </w:p>
        </w:tc>
      </w:tr>
    </w:tbl>
    <w:p w:rsidR="007E673C" w:rsidRPr="00B57AEA" w:rsidRDefault="005D042F" w:rsidP="007E673C">
      <w:pPr>
        <w:spacing w:line="500" w:lineRule="exact"/>
        <w:rPr>
          <w:b/>
          <w:bCs/>
          <w:sz w:val="24"/>
        </w:rPr>
      </w:pPr>
      <w:r w:rsidRPr="00B57AEA">
        <w:rPr>
          <w:rFonts w:hint="eastAsia"/>
          <w:b/>
          <w:bCs/>
          <w:sz w:val="24"/>
        </w:rPr>
        <w:t xml:space="preserve">             </w:t>
      </w:r>
      <w:r w:rsidR="006A581D" w:rsidRPr="00B57AEA">
        <w:rPr>
          <w:rFonts w:hint="eastAsia"/>
          <w:b/>
          <w:bCs/>
          <w:sz w:val="24"/>
        </w:rPr>
        <w:t xml:space="preserve">  </w:t>
      </w:r>
      <w:r w:rsidR="007E673C" w:rsidRPr="00B57AEA">
        <w:rPr>
          <w:rFonts w:hint="eastAsia"/>
          <w:b/>
          <w:bCs/>
          <w:sz w:val="24"/>
        </w:rPr>
        <w:t>项目编号：</w:t>
      </w:r>
      <w:r w:rsidR="007E673C" w:rsidRPr="00B57AEA">
        <w:rPr>
          <w:rFonts w:hint="eastAsia"/>
          <w:b/>
          <w:bCs/>
          <w:sz w:val="24"/>
        </w:rPr>
        <w:t xml:space="preserve">  </w:t>
      </w:r>
      <w:r w:rsidR="005A521F" w:rsidRPr="00B57AEA">
        <w:rPr>
          <w:rFonts w:hint="eastAsia"/>
          <w:b/>
          <w:bCs/>
          <w:sz w:val="24"/>
        </w:rPr>
        <w:t xml:space="preserve"> </w:t>
      </w:r>
      <w:r w:rsidR="004A2CFE" w:rsidRPr="004A2CFE">
        <w:rPr>
          <w:b/>
          <w:bCs/>
          <w:sz w:val="24"/>
        </w:rPr>
        <w:t>HJ2019071031</w:t>
      </w:r>
    </w:p>
    <w:p w:rsidR="007E673C" w:rsidRPr="00B57AEA" w:rsidRDefault="007E673C" w:rsidP="007E673C">
      <w:pPr>
        <w:spacing w:line="500" w:lineRule="exact"/>
        <w:jc w:val="center"/>
        <w:rPr>
          <w:b/>
          <w:bCs/>
          <w:sz w:val="24"/>
        </w:rPr>
      </w:pPr>
    </w:p>
    <w:p w:rsidR="007E673C" w:rsidRPr="00B57AEA" w:rsidRDefault="007E673C" w:rsidP="007E673C">
      <w:pPr>
        <w:spacing w:line="500" w:lineRule="exact"/>
        <w:jc w:val="center"/>
        <w:rPr>
          <w:b/>
          <w:bCs/>
          <w:color w:val="000000"/>
          <w:sz w:val="24"/>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6B193E" w:rsidRPr="00B57AEA" w:rsidRDefault="006B193E" w:rsidP="007E673C">
      <w:pPr>
        <w:spacing w:line="360" w:lineRule="auto"/>
        <w:jc w:val="center"/>
        <w:rPr>
          <w:b/>
          <w:bCs/>
          <w:color w:val="000000"/>
          <w:sz w:val="28"/>
        </w:rPr>
      </w:pPr>
    </w:p>
    <w:p w:rsidR="006B193E" w:rsidRPr="00B57AEA" w:rsidRDefault="006B193E" w:rsidP="00357D40">
      <w:pPr>
        <w:spacing w:line="360" w:lineRule="auto"/>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rFonts w:eastAsia="隶书"/>
          <w:b/>
          <w:bCs/>
          <w:sz w:val="36"/>
        </w:rPr>
      </w:pPr>
      <w:r w:rsidRPr="00B57AEA">
        <w:rPr>
          <w:rFonts w:eastAsia="隶书" w:hint="eastAsia"/>
          <w:b/>
          <w:bCs/>
          <w:sz w:val="36"/>
        </w:rPr>
        <w:t>阳春市宏建工程项目服务有限公司编制</w:t>
      </w:r>
    </w:p>
    <w:p w:rsidR="007E673C" w:rsidRPr="00B57AEA" w:rsidRDefault="007E673C" w:rsidP="007E673C">
      <w:pPr>
        <w:spacing w:line="360" w:lineRule="auto"/>
        <w:jc w:val="center"/>
        <w:rPr>
          <w:rFonts w:ascii="黑体" w:eastAsia="黑体" w:hAnsi="宋体"/>
          <w:b/>
          <w:bCs/>
          <w:sz w:val="28"/>
        </w:rPr>
      </w:pPr>
      <w:r w:rsidRPr="00B57AEA">
        <w:rPr>
          <w:rFonts w:ascii="黑体" w:eastAsia="黑体" w:hAnsi="宋体" w:hint="eastAsia"/>
          <w:b/>
          <w:bCs/>
          <w:color w:val="000000"/>
          <w:sz w:val="28"/>
        </w:rPr>
        <w:t>发布日期：</w:t>
      </w:r>
      <w:r w:rsidRPr="00B57AEA">
        <w:rPr>
          <w:rFonts w:ascii="黑体" w:eastAsia="黑体" w:hAnsi="宋体" w:hint="eastAsia"/>
          <w:b/>
          <w:bCs/>
          <w:sz w:val="28"/>
        </w:rPr>
        <w:t>201</w:t>
      </w:r>
      <w:r w:rsidR="005A521F" w:rsidRPr="00B57AEA">
        <w:rPr>
          <w:rFonts w:ascii="黑体" w:eastAsia="黑体" w:hAnsi="宋体" w:hint="eastAsia"/>
          <w:b/>
          <w:bCs/>
          <w:sz w:val="28"/>
        </w:rPr>
        <w:t>9</w:t>
      </w:r>
      <w:r w:rsidRPr="00B57AEA">
        <w:rPr>
          <w:rFonts w:ascii="黑体" w:eastAsia="黑体" w:hAnsi="宋体" w:hint="eastAsia"/>
          <w:b/>
          <w:bCs/>
          <w:sz w:val="28"/>
        </w:rPr>
        <w:t>年</w:t>
      </w:r>
      <w:r w:rsidR="004A2CFE">
        <w:rPr>
          <w:rFonts w:ascii="黑体" w:eastAsia="黑体" w:hAnsi="宋体" w:hint="eastAsia"/>
          <w:b/>
          <w:bCs/>
          <w:sz w:val="28"/>
        </w:rPr>
        <w:t>7</w:t>
      </w:r>
      <w:r w:rsidRPr="00B57AEA">
        <w:rPr>
          <w:rFonts w:ascii="黑体" w:eastAsia="黑体" w:hAnsi="宋体" w:hint="eastAsia"/>
          <w:b/>
          <w:bCs/>
          <w:sz w:val="28"/>
        </w:rPr>
        <w:t>月</w:t>
      </w:r>
    </w:p>
    <w:p w:rsidR="007E673C" w:rsidRPr="00B57AEA" w:rsidRDefault="007E673C" w:rsidP="007E673C">
      <w:pPr>
        <w:pStyle w:val="20"/>
        <w:tabs>
          <w:tab w:val="right" w:leader="dot" w:pos="9174"/>
        </w:tabs>
        <w:spacing w:line="288" w:lineRule="auto"/>
        <w:ind w:left="0"/>
        <w:rPr>
          <w:b/>
        </w:rPr>
        <w:sectPr w:rsidR="007E673C" w:rsidRPr="00B57AEA">
          <w:headerReference w:type="default" r:id="rId8"/>
          <w:footerReference w:type="even" r:id="rId9"/>
          <w:footerReference w:type="default" r:id="rId10"/>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B57AEA">
        <w:rPr>
          <w:rFonts w:hint="eastAsia"/>
          <w:b w:val="0"/>
          <w:bCs/>
          <w:color w:val="000000"/>
        </w:rPr>
        <w:lastRenderedPageBreak/>
        <w:t>第一部分</w:t>
      </w:r>
      <w:r w:rsidRPr="00B57AEA">
        <w:rPr>
          <w:rFonts w:hint="eastAsia"/>
          <w:b w:val="0"/>
          <w:bCs/>
          <w:color w:val="000000"/>
        </w:rPr>
        <w:t xml:space="preserve"> </w:t>
      </w:r>
      <w:r w:rsidRPr="00B57AEA">
        <w:rPr>
          <w:rFonts w:hint="eastAsia"/>
          <w:b w:val="0"/>
          <w:bCs/>
          <w:color w:val="000000"/>
        </w:rPr>
        <w:t>采购项目</w:t>
      </w:r>
      <w:bookmarkEnd w:id="2"/>
      <w:bookmarkEnd w:id="3"/>
      <w:r w:rsidRPr="00B57AEA">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B57AEA"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B57AEA">
              <w:rPr>
                <w:rFonts w:ascii="宋体-方正超大字符集" w:eastAsia="宋体-方正超大字符集" w:hint="eastAsia"/>
                <w:b/>
                <w:sz w:val="36"/>
                <w:szCs w:val="36"/>
              </w:rPr>
              <w:lastRenderedPageBreak/>
              <w:t>报价邀请函</w:t>
            </w:r>
          </w:p>
        </w:tc>
      </w:tr>
      <w:tr w:rsidR="00FA1138" w:rsidRPr="00B57AEA" w:rsidTr="003934FD">
        <w:trPr>
          <w:cantSplit/>
          <w:trHeight w:hRule="exact" w:val="602"/>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spacing w:line="260" w:lineRule="exact"/>
              <w:rPr>
                <w:sz w:val="18"/>
                <w:szCs w:val="18"/>
              </w:rPr>
            </w:pPr>
            <w:r w:rsidRPr="00B57AEA">
              <w:rPr>
                <w:rFonts w:hint="eastAsia"/>
                <w:sz w:val="18"/>
                <w:szCs w:val="18"/>
              </w:rPr>
              <w:t>阳春市宏建工程项目服务有限公司受</w:t>
            </w:r>
            <w:r w:rsidRPr="00B57AEA">
              <w:rPr>
                <w:rFonts w:hAnsi="宋体" w:hint="eastAsia"/>
                <w:sz w:val="18"/>
                <w:szCs w:val="18"/>
              </w:rPr>
              <w:t>采购人</w:t>
            </w:r>
            <w:r w:rsidRPr="00B57AEA">
              <w:rPr>
                <w:rFonts w:hint="eastAsia"/>
                <w:color w:val="000000"/>
                <w:sz w:val="18"/>
                <w:szCs w:val="18"/>
              </w:rPr>
              <w:t>的委托，</w:t>
            </w:r>
            <w:r w:rsidRPr="00B57AEA">
              <w:rPr>
                <w:sz w:val="18"/>
                <w:szCs w:val="18"/>
              </w:rPr>
              <w:t>现就以下项</w:t>
            </w:r>
            <w:r w:rsidRPr="00B57AEA">
              <w:rPr>
                <w:bCs/>
                <w:sz w:val="18"/>
                <w:szCs w:val="18"/>
              </w:rPr>
              <w:t>目</w:t>
            </w:r>
            <w:r w:rsidRPr="00B57AEA">
              <w:rPr>
                <w:sz w:val="18"/>
                <w:szCs w:val="18"/>
              </w:rPr>
              <w:t>进行</w:t>
            </w:r>
            <w:r w:rsidRPr="00B57AEA">
              <w:rPr>
                <w:rFonts w:hint="eastAsia"/>
                <w:sz w:val="18"/>
                <w:szCs w:val="18"/>
              </w:rPr>
              <w:t>询价</w:t>
            </w:r>
            <w:r w:rsidRPr="00B57AEA">
              <w:rPr>
                <w:sz w:val="18"/>
                <w:szCs w:val="18"/>
              </w:rPr>
              <w:t>采购</w:t>
            </w:r>
            <w:r w:rsidRPr="00B57AEA">
              <w:rPr>
                <w:rFonts w:hAnsi="宋体"/>
                <w:sz w:val="18"/>
                <w:szCs w:val="18"/>
              </w:rPr>
              <w:t>，欢迎合资格</w:t>
            </w:r>
            <w:r w:rsidRPr="00B57AEA">
              <w:rPr>
                <w:rFonts w:hAnsi="宋体" w:hint="eastAsia"/>
                <w:sz w:val="18"/>
                <w:szCs w:val="18"/>
              </w:rPr>
              <w:t>条件的供应商参加</w:t>
            </w:r>
            <w:r w:rsidRPr="00B57AEA">
              <w:rPr>
                <w:rFonts w:hAnsi="宋体"/>
                <w:sz w:val="18"/>
                <w:szCs w:val="18"/>
              </w:rPr>
              <w:t>。</w:t>
            </w:r>
          </w:p>
        </w:tc>
      </w:tr>
      <w:tr w:rsidR="00FA1138" w:rsidRPr="00B57AEA" w:rsidTr="003934FD">
        <w:trPr>
          <w:cantSplit/>
          <w:trHeight w:hRule="exact" w:val="851"/>
          <w:jc w:val="center"/>
        </w:trPr>
        <w:tc>
          <w:tcPr>
            <w:tcW w:w="1662" w:type="dxa"/>
            <w:tcBorders>
              <w:top w:val="dotted" w:sz="4" w:space="0" w:color="333399"/>
              <w:bottom w:val="dotted" w:sz="4" w:space="0" w:color="003366"/>
            </w:tcBorders>
            <w:vAlign w:val="center"/>
          </w:tcPr>
          <w:p w:rsidR="003934FD" w:rsidRPr="00B57AEA" w:rsidRDefault="00FA1138" w:rsidP="00B2258F">
            <w:pPr>
              <w:numPr>
                <w:ilvl w:val="0"/>
                <w:numId w:val="1"/>
              </w:numPr>
              <w:spacing w:line="260" w:lineRule="exact"/>
              <w:rPr>
                <w:sz w:val="18"/>
                <w:szCs w:val="18"/>
              </w:rPr>
            </w:pPr>
            <w:r w:rsidRPr="00B57AEA">
              <w:rPr>
                <w:rFonts w:hAnsi="宋体"/>
                <w:sz w:val="18"/>
                <w:szCs w:val="18"/>
              </w:rPr>
              <w:t>项目名称</w:t>
            </w:r>
          </w:p>
          <w:p w:rsidR="00FA1138" w:rsidRPr="00B57AEA" w:rsidRDefault="00FA1138" w:rsidP="005A521F">
            <w:pPr>
              <w:spacing w:line="260" w:lineRule="exact"/>
              <w:ind w:firstLineChars="200" w:firstLine="360"/>
              <w:rPr>
                <w:sz w:val="18"/>
                <w:szCs w:val="18"/>
              </w:rPr>
            </w:pPr>
            <w:r w:rsidRPr="00B57AEA">
              <w:rPr>
                <w:rFonts w:hAnsi="宋体"/>
                <w:sz w:val="18"/>
                <w:szCs w:val="18"/>
              </w:rPr>
              <w:t>项目编号</w:t>
            </w:r>
          </w:p>
        </w:tc>
        <w:tc>
          <w:tcPr>
            <w:tcW w:w="7571" w:type="dxa"/>
            <w:tcBorders>
              <w:top w:val="dotted" w:sz="4" w:space="0" w:color="333399"/>
              <w:bottom w:val="dotted" w:sz="4" w:space="0" w:color="003366"/>
            </w:tcBorders>
            <w:vAlign w:val="center"/>
          </w:tcPr>
          <w:p w:rsidR="004A2CFE" w:rsidRDefault="004A2CFE" w:rsidP="00B2258F">
            <w:pPr>
              <w:spacing w:line="260" w:lineRule="exact"/>
              <w:rPr>
                <w:rFonts w:hAnsi="宋体" w:hint="eastAsia"/>
                <w:bCs/>
                <w:sz w:val="18"/>
                <w:szCs w:val="18"/>
              </w:rPr>
            </w:pPr>
            <w:r w:rsidRPr="004A2CFE">
              <w:rPr>
                <w:rFonts w:hAnsi="宋体" w:hint="eastAsia"/>
                <w:bCs/>
                <w:sz w:val="18"/>
                <w:szCs w:val="18"/>
              </w:rPr>
              <w:t>阳春市</w:t>
            </w:r>
            <w:r w:rsidRPr="004A2CFE">
              <w:rPr>
                <w:rFonts w:hAnsi="宋体" w:hint="eastAsia"/>
                <w:bCs/>
                <w:sz w:val="18"/>
                <w:szCs w:val="18"/>
              </w:rPr>
              <w:t>2018</w:t>
            </w:r>
            <w:r w:rsidRPr="004A2CFE">
              <w:rPr>
                <w:rFonts w:hAnsi="宋体" w:hint="eastAsia"/>
                <w:bCs/>
                <w:sz w:val="18"/>
                <w:szCs w:val="18"/>
              </w:rPr>
              <w:t>年度大中型水库移民后期扶持政策实施情况监测评估</w:t>
            </w:r>
          </w:p>
          <w:p w:rsidR="00B2258F" w:rsidRPr="00B57AEA" w:rsidRDefault="004A2CFE" w:rsidP="00B2258F">
            <w:pPr>
              <w:spacing w:line="260" w:lineRule="exact"/>
              <w:rPr>
                <w:sz w:val="18"/>
                <w:szCs w:val="18"/>
              </w:rPr>
            </w:pPr>
            <w:r w:rsidRPr="004A2CFE">
              <w:rPr>
                <w:bCs/>
                <w:sz w:val="18"/>
                <w:szCs w:val="18"/>
              </w:rPr>
              <w:t>HJ2019071031</w:t>
            </w:r>
          </w:p>
        </w:tc>
      </w:tr>
      <w:tr w:rsidR="00FA1138" w:rsidRPr="00B57AEA" w:rsidTr="00FA1138">
        <w:trPr>
          <w:cantSplit/>
          <w:trHeight w:val="437"/>
          <w:jc w:val="center"/>
        </w:trPr>
        <w:tc>
          <w:tcPr>
            <w:tcW w:w="1662" w:type="dxa"/>
            <w:tcBorders>
              <w:top w:val="dotted" w:sz="4" w:space="0" w:color="003366"/>
            </w:tcBorders>
            <w:vAlign w:val="center"/>
          </w:tcPr>
          <w:p w:rsidR="00FA1138" w:rsidRPr="00B57AEA" w:rsidRDefault="00FA1138" w:rsidP="00FA1138">
            <w:pPr>
              <w:numPr>
                <w:ilvl w:val="0"/>
                <w:numId w:val="1"/>
              </w:numPr>
              <w:spacing w:line="260" w:lineRule="exact"/>
              <w:rPr>
                <w:sz w:val="18"/>
                <w:szCs w:val="18"/>
              </w:rPr>
            </w:pPr>
            <w:r w:rsidRPr="00B57AEA">
              <w:rPr>
                <w:rFonts w:hAnsi="宋体"/>
                <w:sz w:val="18"/>
                <w:szCs w:val="18"/>
              </w:rPr>
              <w:t>项目</w:t>
            </w:r>
            <w:r w:rsidRPr="00B57AEA">
              <w:rPr>
                <w:rFonts w:hAnsi="宋体" w:hint="eastAsia"/>
                <w:sz w:val="18"/>
                <w:szCs w:val="18"/>
              </w:rPr>
              <w:t>预算</w:t>
            </w:r>
          </w:p>
        </w:tc>
        <w:tc>
          <w:tcPr>
            <w:tcW w:w="7571" w:type="dxa"/>
            <w:tcBorders>
              <w:top w:val="dotted" w:sz="4" w:space="0" w:color="003366"/>
            </w:tcBorders>
            <w:vAlign w:val="center"/>
          </w:tcPr>
          <w:p w:rsidR="00FA1138" w:rsidRPr="00B57AEA" w:rsidRDefault="00FA1138" w:rsidP="004A2CFE">
            <w:pPr>
              <w:spacing w:line="260" w:lineRule="exact"/>
              <w:rPr>
                <w:color w:val="FF0000"/>
                <w:sz w:val="18"/>
                <w:szCs w:val="18"/>
              </w:rPr>
            </w:pPr>
            <w:r w:rsidRPr="00B57AEA">
              <w:rPr>
                <w:rFonts w:hAnsi="宋体" w:hint="eastAsia"/>
                <w:sz w:val="18"/>
                <w:szCs w:val="18"/>
              </w:rPr>
              <w:t>人民币</w:t>
            </w:r>
            <w:r w:rsidR="004A2CFE">
              <w:rPr>
                <w:rFonts w:hAnsi="宋体" w:hint="eastAsia"/>
                <w:sz w:val="18"/>
                <w:szCs w:val="18"/>
                <w:lang w:val="en-GB"/>
              </w:rPr>
              <w:t>80,000</w:t>
            </w:r>
            <w:r w:rsidRPr="00B57AEA">
              <w:rPr>
                <w:rFonts w:hAnsi="宋体" w:hint="eastAsia"/>
                <w:sz w:val="18"/>
                <w:szCs w:val="18"/>
              </w:rPr>
              <w:t>元</w:t>
            </w:r>
          </w:p>
        </w:tc>
      </w:tr>
      <w:tr w:rsidR="00FA1138" w:rsidRPr="00B57AEA" w:rsidTr="00D374BA">
        <w:trPr>
          <w:cantSplit/>
          <w:trHeight w:hRule="exact" w:val="2695"/>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供应商</w:t>
            </w:r>
            <w:r w:rsidRPr="00B57AEA">
              <w:rPr>
                <w:rFonts w:hAnsi="宋体"/>
                <w:sz w:val="18"/>
                <w:szCs w:val="18"/>
              </w:rPr>
              <w:t>准入资格</w:t>
            </w:r>
          </w:p>
        </w:tc>
        <w:tc>
          <w:tcPr>
            <w:tcW w:w="7571" w:type="dxa"/>
            <w:vAlign w:val="center"/>
          </w:tcPr>
          <w:p w:rsidR="00BE4AC1" w:rsidRPr="00B57AEA" w:rsidRDefault="00BE4AC1" w:rsidP="00BE4AC1">
            <w:pPr>
              <w:numPr>
                <w:ilvl w:val="0"/>
                <w:numId w:val="2"/>
              </w:numPr>
              <w:rPr>
                <w:sz w:val="18"/>
                <w:szCs w:val="18"/>
              </w:rPr>
            </w:pPr>
            <w:r w:rsidRPr="00B57AEA">
              <w:rPr>
                <w:rFonts w:hint="eastAsia"/>
                <w:sz w:val="18"/>
                <w:szCs w:val="18"/>
              </w:rPr>
              <w:t>供应商须是具备《政府采购法》第二十二条规定的条件；</w:t>
            </w:r>
          </w:p>
          <w:p w:rsidR="00BE4AC1" w:rsidRPr="00B57AEA" w:rsidRDefault="00BE4AC1" w:rsidP="00BE4AC1">
            <w:pPr>
              <w:ind w:left="420"/>
              <w:rPr>
                <w:sz w:val="18"/>
                <w:szCs w:val="18"/>
              </w:rPr>
            </w:pPr>
            <w:r w:rsidRPr="00B57AEA">
              <w:rPr>
                <w:sz w:val="18"/>
                <w:szCs w:val="18"/>
              </w:rPr>
              <w:t>1</w:t>
            </w:r>
            <w:r w:rsidRPr="00B57AEA">
              <w:rPr>
                <w:rFonts w:hint="eastAsia"/>
                <w:sz w:val="18"/>
                <w:szCs w:val="18"/>
              </w:rPr>
              <w:t>）具有独立承担民事责任的能力；</w:t>
            </w:r>
            <w:r w:rsidRPr="00B57AEA">
              <w:rPr>
                <w:sz w:val="18"/>
                <w:szCs w:val="18"/>
              </w:rPr>
              <w:br/>
              <w:t>2</w:t>
            </w:r>
            <w:r w:rsidRPr="00B57AEA">
              <w:rPr>
                <w:rFonts w:hint="eastAsia"/>
                <w:sz w:val="18"/>
                <w:szCs w:val="18"/>
              </w:rPr>
              <w:t>）具有良好的商业信誉和健全的财务会计制度；</w:t>
            </w:r>
            <w:r w:rsidRPr="00B57AEA">
              <w:rPr>
                <w:sz w:val="18"/>
                <w:szCs w:val="18"/>
              </w:rPr>
              <w:br/>
              <w:t>3</w:t>
            </w:r>
            <w:r w:rsidRPr="00B57AEA">
              <w:rPr>
                <w:rFonts w:hint="eastAsia"/>
                <w:sz w:val="18"/>
                <w:szCs w:val="18"/>
              </w:rPr>
              <w:t>）具有履行合同所必需的设备和专业技术能力；</w:t>
            </w:r>
            <w:r w:rsidRPr="00B57AEA">
              <w:rPr>
                <w:sz w:val="18"/>
                <w:szCs w:val="18"/>
              </w:rPr>
              <w:br/>
              <w:t>4</w:t>
            </w:r>
            <w:r w:rsidRPr="00B57AEA">
              <w:rPr>
                <w:rFonts w:hint="eastAsia"/>
                <w:sz w:val="18"/>
                <w:szCs w:val="18"/>
              </w:rPr>
              <w:t>）有依法缴纳税收和社会保障资金的良好记录；</w:t>
            </w:r>
            <w:r w:rsidRPr="00B57AEA">
              <w:rPr>
                <w:sz w:val="18"/>
                <w:szCs w:val="18"/>
              </w:rPr>
              <w:br/>
              <w:t>5</w:t>
            </w:r>
            <w:r w:rsidRPr="00B57AEA">
              <w:rPr>
                <w:rFonts w:hint="eastAsia"/>
                <w:sz w:val="18"/>
                <w:szCs w:val="18"/>
              </w:rPr>
              <w:t>）参加政府采购活动前三年内，在经营活动中没有重大违法记录；</w:t>
            </w:r>
            <w:r w:rsidRPr="00B57AEA">
              <w:rPr>
                <w:sz w:val="18"/>
                <w:szCs w:val="18"/>
              </w:rPr>
              <w:br/>
              <w:t>6</w:t>
            </w:r>
            <w:r w:rsidRPr="00B57AEA">
              <w:rPr>
                <w:rFonts w:hint="eastAsia"/>
                <w:sz w:val="18"/>
                <w:szCs w:val="18"/>
              </w:rPr>
              <w:t>）法律、政务法规规定的其他条件。</w:t>
            </w:r>
          </w:p>
          <w:p w:rsidR="00BE4AC1" w:rsidRPr="00B57AEA" w:rsidRDefault="00BE4AC1" w:rsidP="00BE4AC1">
            <w:pPr>
              <w:numPr>
                <w:ilvl w:val="0"/>
                <w:numId w:val="2"/>
              </w:numPr>
              <w:rPr>
                <w:sz w:val="18"/>
                <w:szCs w:val="18"/>
                <w:lang w:val="en-GB"/>
              </w:rPr>
            </w:pPr>
            <w:r w:rsidRPr="00B57AEA">
              <w:rPr>
                <w:rFonts w:hint="eastAsia"/>
                <w:sz w:val="18"/>
                <w:szCs w:val="18"/>
              </w:rPr>
              <w:t>供应商须是中华人民共和国境内合法注册，能独立承担民事责任的企业法</w:t>
            </w:r>
            <w:r w:rsidRPr="00B57AEA">
              <w:rPr>
                <w:rFonts w:ascii="宋体" w:hAnsi="宋体" w:cs="宋体" w:hint="eastAsia"/>
                <w:kern w:val="0"/>
              </w:rPr>
              <w:t>人</w:t>
            </w:r>
            <w:r w:rsidRPr="00B57AEA">
              <w:rPr>
                <w:rFonts w:ascii="宋体" w:hAnsi="宋体" w:cs="宋体" w:hint="eastAsia"/>
                <w:bCs/>
                <w:kern w:val="0"/>
              </w:rPr>
              <w:t>；</w:t>
            </w:r>
          </w:p>
          <w:p w:rsidR="00FA1138" w:rsidRPr="00D374BA" w:rsidRDefault="00F3617C" w:rsidP="00D600E2">
            <w:pPr>
              <w:numPr>
                <w:ilvl w:val="0"/>
                <w:numId w:val="2"/>
              </w:numPr>
              <w:rPr>
                <w:sz w:val="18"/>
                <w:szCs w:val="18"/>
                <w:lang w:val="en-GB"/>
              </w:rPr>
            </w:pPr>
            <w:r w:rsidRPr="00B57AEA">
              <w:rPr>
                <w:rFonts w:ascii="宋体" w:hAnsi="宋体" w:cs="宋体" w:hint="eastAsia"/>
                <w:bCs/>
                <w:kern w:val="0"/>
                <w:sz w:val="18"/>
                <w:szCs w:val="18"/>
              </w:rPr>
              <w:t>本项目</w:t>
            </w:r>
            <w:r w:rsidR="00C07597" w:rsidRPr="00B57AEA">
              <w:rPr>
                <w:rFonts w:ascii="宋体" w:hAnsi="宋体" w:cs="宋体" w:hint="eastAsia"/>
                <w:bCs/>
                <w:kern w:val="0"/>
                <w:sz w:val="18"/>
                <w:szCs w:val="18"/>
              </w:rPr>
              <w:t>不接受联合体投标</w:t>
            </w:r>
          </w:p>
          <w:p w:rsidR="00D374BA" w:rsidRPr="00B57AEA" w:rsidRDefault="00D374BA" w:rsidP="00D600E2">
            <w:pPr>
              <w:numPr>
                <w:ilvl w:val="0"/>
                <w:numId w:val="2"/>
              </w:numPr>
              <w:rPr>
                <w:sz w:val="18"/>
                <w:szCs w:val="18"/>
                <w:lang w:val="en-GB"/>
              </w:rPr>
            </w:pPr>
            <w:r w:rsidRPr="00D374BA">
              <w:rPr>
                <w:rFonts w:hint="eastAsia"/>
                <w:sz w:val="18"/>
                <w:szCs w:val="18"/>
              </w:rPr>
              <w:t>单位负责人为同一人或者存在直接控股、管理关系的不同供应商，不得参加同一合同项目下的政府采购活动</w:t>
            </w:r>
          </w:p>
        </w:tc>
      </w:tr>
      <w:tr w:rsidR="00FA1138" w:rsidRPr="00B57AEA" w:rsidTr="00FA1138">
        <w:trPr>
          <w:cantSplit/>
          <w:trHeight w:hRule="exact" w:val="1311"/>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采购文件公示</w:t>
            </w:r>
          </w:p>
        </w:tc>
        <w:tc>
          <w:tcPr>
            <w:tcW w:w="7571" w:type="dxa"/>
            <w:vAlign w:val="center"/>
          </w:tcPr>
          <w:p w:rsidR="00FA1138" w:rsidRPr="00F24FCE" w:rsidRDefault="00FA1138" w:rsidP="00FA1138">
            <w:pPr>
              <w:rPr>
                <w:rFonts w:hAnsi="宋体"/>
                <w:sz w:val="18"/>
                <w:szCs w:val="18"/>
              </w:rPr>
            </w:pPr>
            <w:r w:rsidRPr="00F24FCE">
              <w:rPr>
                <w:rFonts w:hAnsi="宋体" w:hint="eastAsia"/>
                <w:sz w:val="18"/>
                <w:szCs w:val="18"/>
              </w:rPr>
              <w:t>公示时间：</w:t>
            </w:r>
            <w:r w:rsidRPr="00F24FCE">
              <w:rPr>
                <w:sz w:val="18"/>
                <w:szCs w:val="18"/>
              </w:rPr>
              <w:t>201</w:t>
            </w:r>
            <w:r w:rsidR="005A521F" w:rsidRPr="00F24FCE">
              <w:rPr>
                <w:rFonts w:hint="eastAsia"/>
                <w:sz w:val="18"/>
                <w:szCs w:val="18"/>
              </w:rPr>
              <w:t>9</w:t>
            </w:r>
            <w:r w:rsidRPr="00F24FCE">
              <w:rPr>
                <w:rFonts w:hAnsi="宋体"/>
                <w:sz w:val="18"/>
                <w:szCs w:val="18"/>
              </w:rPr>
              <w:t>年</w:t>
            </w:r>
            <w:r w:rsidR="004A2CFE" w:rsidRPr="00F24FCE">
              <w:rPr>
                <w:rFonts w:hAnsi="宋体" w:hint="eastAsia"/>
                <w:sz w:val="18"/>
                <w:szCs w:val="18"/>
              </w:rPr>
              <w:t>7</w:t>
            </w:r>
            <w:r w:rsidRPr="00F24FCE">
              <w:rPr>
                <w:rFonts w:hAnsi="宋体"/>
                <w:sz w:val="18"/>
                <w:szCs w:val="18"/>
              </w:rPr>
              <w:t>月</w:t>
            </w:r>
            <w:r w:rsidR="00F24FCE" w:rsidRPr="00F24FCE">
              <w:rPr>
                <w:rFonts w:hAnsi="宋体" w:hint="eastAsia"/>
                <w:sz w:val="18"/>
                <w:szCs w:val="18"/>
              </w:rPr>
              <w:t>22</w:t>
            </w:r>
            <w:r w:rsidRPr="00F24FCE">
              <w:rPr>
                <w:rFonts w:hAnsi="宋体"/>
                <w:sz w:val="18"/>
                <w:szCs w:val="18"/>
              </w:rPr>
              <w:t>日</w:t>
            </w:r>
            <w:r w:rsidRPr="00F24FCE">
              <w:rPr>
                <w:rFonts w:hAnsi="宋体" w:hint="eastAsia"/>
                <w:sz w:val="18"/>
                <w:szCs w:val="18"/>
              </w:rPr>
              <w:t>至</w:t>
            </w:r>
            <w:r w:rsidRPr="00F24FCE">
              <w:rPr>
                <w:rFonts w:hAnsi="宋体" w:hint="eastAsia"/>
                <w:sz w:val="18"/>
                <w:szCs w:val="18"/>
              </w:rPr>
              <w:t>201</w:t>
            </w:r>
            <w:r w:rsidR="005A521F" w:rsidRPr="00F24FCE">
              <w:rPr>
                <w:rFonts w:hAnsi="宋体" w:hint="eastAsia"/>
                <w:sz w:val="18"/>
                <w:szCs w:val="18"/>
              </w:rPr>
              <w:t>9</w:t>
            </w:r>
            <w:r w:rsidRPr="00F24FCE">
              <w:rPr>
                <w:rFonts w:hAnsi="宋体" w:hint="eastAsia"/>
                <w:sz w:val="18"/>
                <w:szCs w:val="18"/>
              </w:rPr>
              <w:t>年</w:t>
            </w:r>
            <w:r w:rsidR="00F24FCE" w:rsidRPr="00F24FCE">
              <w:rPr>
                <w:rFonts w:hAnsi="宋体" w:hint="eastAsia"/>
                <w:sz w:val="18"/>
                <w:szCs w:val="18"/>
              </w:rPr>
              <w:t>7</w:t>
            </w:r>
            <w:r w:rsidRPr="00F24FCE">
              <w:rPr>
                <w:rFonts w:hAnsi="宋体" w:hint="eastAsia"/>
                <w:sz w:val="18"/>
                <w:szCs w:val="18"/>
              </w:rPr>
              <w:t>月</w:t>
            </w:r>
            <w:r w:rsidR="00F24FCE" w:rsidRPr="00F24FCE">
              <w:rPr>
                <w:rFonts w:hAnsi="宋体" w:hint="eastAsia"/>
                <w:sz w:val="18"/>
                <w:szCs w:val="18"/>
              </w:rPr>
              <w:t>24</w:t>
            </w:r>
            <w:r w:rsidRPr="00F24FCE">
              <w:rPr>
                <w:rFonts w:hAnsi="宋体" w:hint="eastAsia"/>
                <w:sz w:val="18"/>
                <w:szCs w:val="18"/>
              </w:rPr>
              <w:t>日</w:t>
            </w:r>
            <w:r w:rsidRPr="00F24FCE">
              <w:rPr>
                <w:rFonts w:hAnsi="宋体"/>
                <w:sz w:val="18"/>
                <w:szCs w:val="18"/>
              </w:rPr>
              <w:t>（北京时间）</w:t>
            </w:r>
          </w:p>
          <w:p w:rsidR="00FA1138" w:rsidRPr="00F24FCE" w:rsidRDefault="00FA1138" w:rsidP="00FA1138">
            <w:pPr>
              <w:ind w:firstLineChars="200" w:firstLine="360"/>
              <w:rPr>
                <w:sz w:val="18"/>
                <w:szCs w:val="18"/>
              </w:rPr>
            </w:pPr>
            <w:r w:rsidRPr="00F24FCE">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F24FCE">
              <w:rPr>
                <w:rFonts w:hint="eastAsia"/>
                <w:sz w:val="18"/>
                <w:szCs w:val="18"/>
              </w:rPr>
              <w:t>我司</w:t>
            </w:r>
            <w:r w:rsidRPr="00F24FCE">
              <w:rPr>
                <w:sz w:val="18"/>
                <w:szCs w:val="18"/>
              </w:rPr>
              <w:t>提出质疑</w:t>
            </w:r>
            <w:r w:rsidRPr="00F24FCE">
              <w:rPr>
                <w:rFonts w:hint="eastAsia"/>
                <w:sz w:val="18"/>
                <w:szCs w:val="18"/>
              </w:rPr>
              <w:t>，</w:t>
            </w:r>
            <w:r w:rsidRPr="00F24FCE">
              <w:rPr>
                <w:rFonts w:hint="eastAsia"/>
                <w:sz w:val="18"/>
                <w:szCs w:val="18"/>
                <w:lang w:val="en-GB"/>
              </w:rPr>
              <w:t>质疑的</w:t>
            </w:r>
            <w:r w:rsidRPr="00F24FCE">
              <w:rPr>
                <w:rFonts w:hAnsi="宋体"/>
                <w:sz w:val="18"/>
                <w:szCs w:val="18"/>
              </w:rPr>
              <w:t>相关内容可直接填写《</w:t>
            </w:r>
            <w:hyperlink r:id="rId11" w:history="1">
              <w:r w:rsidRPr="00F24FCE">
                <w:rPr>
                  <w:rStyle w:val="a4"/>
                  <w:rFonts w:hAnsi="宋体" w:hint="eastAsia"/>
                  <w:b/>
                  <w:color w:val="auto"/>
                  <w:sz w:val="18"/>
                  <w:szCs w:val="18"/>
                </w:rPr>
                <w:t>采购文件质疑书</w:t>
              </w:r>
            </w:hyperlink>
            <w:r w:rsidRPr="00F24FCE">
              <w:rPr>
                <w:rFonts w:hAnsi="宋体"/>
                <w:sz w:val="18"/>
                <w:szCs w:val="18"/>
              </w:rPr>
              <w:t>》</w:t>
            </w:r>
            <w:r w:rsidRPr="00F24FCE">
              <w:rPr>
                <w:rFonts w:hAnsi="宋体" w:hint="eastAsia"/>
                <w:sz w:val="18"/>
                <w:szCs w:val="18"/>
              </w:rPr>
              <w:t>，并将相关书面材料一并交</w:t>
            </w:r>
            <w:r w:rsidRPr="00F24FCE">
              <w:rPr>
                <w:rFonts w:hAnsi="宋体"/>
                <w:sz w:val="18"/>
                <w:szCs w:val="18"/>
              </w:rPr>
              <w:t>我</w:t>
            </w:r>
            <w:r w:rsidRPr="00F24FCE">
              <w:rPr>
                <w:rFonts w:hAnsi="宋体" w:hint="eastAsia"/>
                <w:sz w:val="18"/>
                <w:szCs w:val="18"/>
              </w:rPr>
              <w:t>司</w:t>
            </w:r>
            <w:r w:rsidRPr="00F24FCE">
              <w:rPr>
                <w:rFonts w:hAnsi="宋体"/>
                <w:sz w:val="18"/>
                <w:szCs w:val="18"/>
              </w:rPr>
              <w:t>。</w:t>
            </w:r>
          </w:p>
        </w:tc>
      </w:tr>
      <w:tr w:rsidR="00FA1138" w:rsidRPr="00B57AEA" w:rsidTr="00BE4AC1">
        <w:trPr>
          <w:cantSplit/>
          <w:trHeight w:hRule="exact" w:val="3224"/>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领取采购文件方式</w:t>
            </w:r>
          </w:p>
        </w:tc>
        <w:tc>
          <w:tcPr>
            <w:tcW w:w="7571" w:type="dxa"/>
            <w:vAlign w:val="center"/>
          </w:tcPr>
          <w:p w:rsidR="00FA1138" w:rsidRPr="00F24FCE" w:rsidRDefault="00FA1138" w:rsidP="00FA1138">
            <w:pPr>
              <w:rPr>
                <w:sz w:val="18"/>
                <w:szCs w:val="18"/>
              </w:rPr>
            </w:pPr>
            <w:r w:rsidRPr="00F24FCE">
              <w:rPr>
                <w:rFonts w:hAnsi="宋体" w:hint="eastAsia"/>
                <w:sz w:val="18"/>
                <w:szCs w:val="18"/>
              </w:rPr>
              <w:t>时</w:t>
            </w:r>
            <w:r w:rsidRPr="00F24FCE">
              <w:rPr>
                <w:sz w:val="18"/>
                <w:szCs w:val="18"/>
              </w:rPr>
              <w:t xml:space="preserve">  </w:t>
            </w:r>
            <w:r w:rsidRPr="00F24FCE">
              <w:rPr>
                <w:rFonts w:hAnsi="宋体" w:hint="eastAsia"/>
                <w:sz w:val="18"/>
                <w:szCs w:val="18"/>
              </w:rPr>
              <w:t>间：</w:t>
            </w:r>
            <w:r w:rsidR="005A521F" w:rsidRPr="00F24FCE">
              <w:rPr>
                <w:sz w:val="18"/>
                <w:szCs w:val="18"/>
              </w:rPr>
              <w:t>201</w:t>
            </w:r>
            <w:r w:rsidR="005A521F" w:rsidRPr="00F24FCE">
              <w:rPr>
                <w:rFonts w:hint="eastAsia"/>
                <w:sz w:val="18"/>
                <w:szCs w:val="18"/>
              </w:rPr>
              <w:t>9</w:t>
            </w:r>
            <w:r w:rsidR="005A521F" w:rsidRPr="00F24FCE">
              <w:rPr>
                <w:sz w:val="18"/>
                <w:szCs w:val="18"/>
              </w:rPr>
              <w:t>年</w:t>
            </w:r>
            <w:r w:rsidR="00F24FCE" w:rsidRPr="00F24FCE">
              <w:rPr>
                <w:rFonts w:hAnsi="宋体" w:hint="eastAsia"/>
                <w:sz w:val="18"/>
                <w:szCs w:val="18"/>
              </w:rPr>
              <w:t>7</w:t>
            </w:r>
            <w:r w:rsidR="00F24FCE" w:rsidRPr="00F24FCE">
              <w:rPr>
                <w:rFonts w:hAnsi="宋体"/>
                <w:sz w:val="18"/>
                <w:szCs w:val="18"/>
              </w:rPr>
              <w:t>月</w:t>
            </w:r>
            <w:r w:rsidR="00F24FCE" w:rsidRPr="00F24FCE">
              <w:rPr>
                <w:rFonts w:hAnsi="宋体" w:hint="eastAsia"/>
                <w:sz w:val="18"/>
                <w:szCs w:val="18"/>
              </w:rPr>
              <w:t>22</w:t>
            </w:r>
            <w:r w:rsidR="00F24FCE" w:rsidRPr="00F24FCE">
              <w:rPr>
                <w:rFonts w:hAnsi="宋体"/>
                <w:sz w:val="18"/>
                <w:szCs w:val="18"/>
              </w:rPr>
              <w:t>日</w:t>
            </w:r>
            <w:r w:rsidR="00F24FCE" w:rsidRPr="00F24FCE">
              <w:rPr>
                <w:rFonts w:hAnsi="宋体" w:hint="eastAsia"/>
                <w:sz w:val="18"/>
                <w:szCs w:val="18"/>
              </w:rPr>
              <w:t>至</w:t>
            </w:r>
            <w:r w:rsidR="00F24FCE" w:rsidRPr="00F24FCE">
              <w:rPr>
                <w:rFonts w:hAnsi="宋体" w:hint="eastAsia"/>
                <w:sz w:val="18"/>
                <w:szCs w:val="18"/>
              </w:rPr>
              <w:t>2019</w:t>
            </w:r>
            <w:r w:rsidR="00F24FCE" w:rsidRPr="00F24FCE">
              <w:rPr>
                <w:rFonts w:hAnsi="宋体" w:hint="eastAsia"/>
                <w:sz w:val="18"/>
                <w:szCs w:val="18"/>
              </w:rPr>
              <w:t>年</w:t>
            </w:r>
            <w:r w:rsidR="00F24FCE" w:rsidRPr="00F24FCE">
              <w:rPr>
                <w:rFonts w:hAnsi="宋体" w:hint="eastAsia"/>
                <w:sz w:val="18"/>
                <w:szCs w:val="18"/>
              </w:rPr>
              <w:t>7</w:t>
            </w:r>
            <w:r w:rsidR="00F24FCE" w:rsidRPr="00F24FCE">
              <w:rPr>
                <w:rFonts w:hAnsi="宋体" w:hint="eastAsia"/>
                <w:sz w:val="18"/>
                <w:szCs w:val="18"/>
              </w:rPr>
              <w:t>月</w:t>
            </w:r>
            <w:r w:rsidR="00F24FCE" w:rsidRPr="00F24FCE">
              <w:rPr>
                <w:rFonts w:hAnsi="宋体" w:hint="eastAsia"/>
                <w:sz w:val="18"/>
                <w:szCs w:val="18"/>
              </w:rPr>
              <w:t>24</w:t>
            </w:r>
            <w:r w:rsidR="005A521F" w:rsidRPr="00F24FCE">
              <w:rPr>
                <w:rFonts w:hint="eastAsia"/>
                <w:sz w:val="18"/>
                <w:szCs w:val="18"/>
              </w:rPr>
              <w:t>日</w:t>
            </w:r>
            <w:r w:rsidRPr="00F24FCE">
              <w:rPr>
                <w:rFonts w:hAnsi="宋体" w:hint="eastAsia"/>
                <w:sz w:val="18"/>
                <w:szCs w:val="18"/>
              </w:rPr>
              <w:t>止（公休节假日除外）</w:t>
            </w:r>
          </w:p>
          <w:p w:rsidR="00FA1138" w:rsidRPr="00F24FCE" w:rsidRDefault="00FA1138" w:rsidP="00FA1138">
            <w:pPr>
              <w:ind w:firstLineChars="400" w:firstLine="720"/>
              <w:rPr>
                <w:sz w:val="18"/>
                <w:szCs w:val="18"/>
              </w:rPr>
            </w:pPr>
            <w:r w:rsidRPr="00F24FCE">
              <w:rPr>
                <w:rFonts w:hAnsi="宋体" w:hint="eastAsia"/>
                <w:sz w:val="18"/>
                <w:szCs w:val="18"/>
              </w:rPr>
              <w:t>上午</w:t>
            </w:r>
            <w:r w:rsidRPr="00F24FCE">
              <w:rPr>
                <w:sz w:val="18"/>
                <w:szCs w:val="18"/>
              </w:rPr>
              <w:t>9</w:t>
            </w:r>
            <w:r w:rsidRPr="00F24FCE">
              <w:rPr>
                <w:rFonts w:hAnsi="宋体" w:hint="eastAsia"/>
                <w:sz w:val="18"/>
                <w:szCs w:val="18"/>
              </w:rPr>
              <w:t>：</w:t>
            </w:r>
            <w:r w:rsidRPr="00F24FCE">
              <w:rPr>
                <w:sz w:val="18"/>
                <w:szCs w:val="18"/>
              </w:rPr>
              <w:t>00-12</w:t>
            </w:r>
            <w:r w:rsidRPr="00F24FCE">
              <w:rPr>
                <w:rFonts w:hAnsi="宋体" w:hint="eastAsia"/>
                <w:sz w:val="18"/>
                <w:szCs w:val="18"/>
              </w:rPr>
              <w:t>：</w:t>
            </w:r>
            <w:r w:rsidRPr="00F24FCE">
              <w:rPr>
                <w:sz w:val="18"/>
                <w:szCs w:val="18"/>
              </w:rPr>
              <w:t>00</w:t>
            </w:r>
            <w:r w:rsidRPr="00F24FCE">
              <w:rPr>
                <w:rFonts w:hAnsi="宋体" w:hint="eastAsia"/>
                <w:sz w:val="18"/>
                <w:szCs w:val="18"/>
              </w:rPr>
              <w:t>；下午</w:t>
            </w:r>
            <w:r w:rsidRPr="00F24FCE">
              <w:rPr>
                <w:sz w:val="18"/>
                <w:szCs w:val="18"/>
              </w:rPr>
              <w:t>2</w:t>
            </w:r>
            <w:r w:rsidRPr="00F24FCE">
              <w:rPr>
                <w:rFonts w:hAnsi="宋体" w:hint="eastAsia"/>
                <w:sz w:val="18"/>
                <w:szCs w:val="18"/>
              </w:rPr>
              <w:t>：</w:t>
            </w:r>
            <w:r w:rsidR="00313676" w:rsidRPr="00F24FCE">
              <w:rPr>
                <w:rFonts w:hint="eastAsia"/>
                <w:sz w:val="18"/>
                <w:szCs w:val="18"/>
              </w:rPr>
              <w:t>3</w:t>
            </w:r>
            <w:r w:rsidRPr="00F24FCE">
              <w:rPr>
                <w:sz w:val="18"/>
                <w:szCs w:val="18"/>
              </w:rPr>
              <w:t>0-5</w:t>
            </w:r>
            <w:r w:rsidRPr="00F24FCE">
              <w:rPr>
                <w:rFonts w:hAnsi="宋体" w:hint="eastAsia"/>
                <w:sz w:val="18"/>
                <w:szCs w:val="18"/>
              </w:rPr>
              <w:t>：</w:t>
            </w:r>
            <w:r w:rsidRPr="00F24FCE">
              <w:rPr>
                <w:sz w:val="18"/>
                <w:szCs w:val="18"/>
              </w:rPr>
              <w:t>00</w:t>
            </w:r>
            <w:r w:rsidRPr="00F24FCE">
              <w:rPr>
                <w:rFonts w:hAnsi="宋体" w:hint="eastAsia"/>
                <w:sz w:val="18"/>
                <w:szCs w:val="18"/>
              </w:rPr>
              <w:t>（北京时间）</w:t>
            </w:r>
          </w:p>
          <w:p w:rsidR="00FA1138" w:rsidRPr="00F24FCE" w:rsidRDefault="00FA1138" w:rsidP="00FA1138">
            <w:pPr>
              <w:rPr>
                <w:sz w:val="18"/>
                <w:szCs w:val="18"/>
              </w:rPr>
            </w:pPr>
            <w:r w:rsidRPr="00F24FCE">
              <w:rPr>
                <w:rFonts w:hAnsi="宋体" w:hint="eastAsia"/>
                <w:sz w:val="18"/>
                <w:szCs w:val="18"/>
              </w:rPr>
              <w:t>地</w:t>
            </w:r>
            <w:r w:rsidRPr="00F24FCE">
              <w:rPr>
                <w:sz w:val="18"/>
                <w:szCs w:val="18"/>
              </w:rPr>
              <w:t xml:space="preserve">  </w:t>
            </w:r>
            <w:r w:rsidRPr="00F24FCE">
              <w:rPr>
                <w:rFonts w:hAnsi="宋体" w:hint="eastAsia"/>
                <w:sz w:val="18"/>
                <w:szCs w:val="18"/>
              </w:rPr>
              <w:t>点：</w:t>
            </w:r>
            <w:r w:rsidRPr="00F24FCE">
              <w:rPr>
                <w:rFonts w:hint="eastAsia"/>
                <w:sz w:val="18"/>
                <w:szCs w:val="18"/>
              </w:rPr>
              <w:t>阳春市宏建工程项目服务有限公司四楼（阳春市春城街道城云路</w:t>
            </w:r>
            <w:r w:rsidRPr="00F24FCE">
              <w:rPr>
                <w:sz w:val="18"/>
                <w:szCs w:val="18"/>
              </w:rPr>
              <w:t>272</w:t>
            </w:r>
            <w:r w:rsidRPr="00F24FCE">
              <w:rPr>
                <w:rFonts w:hint="eastAsia"/>
                <w:sz w:val="18"/>
                <w:szCs w:val="18"/>
              </w:rPr>
              <w:t>号）。</w:t>
            </w:r>
          </w:p>
          <w:p w:rsidR="00FA1138" w:rsidRPr="00F24FCE" w:rsidRDefault="00FA1138" w:rsidP="00FA1138">
            <w:pPr>
              <w:ind w:left="540" w:hangingChars="300" w:hanging="540"/>
              <w:rPr>
                <w:sz w:val="18"/>
                <w:szCs w:val="18"/>
              </w:rPr>
            </w:pPr>
            <w:r w:rsidRPr="00F24FCE">
              <w:rPr>
                <w:rFonts w:hAnsi="宋体" w:hint="eastAsia"/>
                <w:sz w:val="18"/>
                <w:szCs w:val="18"/>
              </w:rPr>
              <w:t>方</w:t>
            </w:r>
            <w:r w:rsidRPr="00F24FCE">
              <w:rPr>
                <w:sz w:val="18"/>
                <w:szCs w:val="18"/>
              </w:rPr>
              <w:t xml:space="preserve">  </w:t>
            </w:r>
            <w:r w:rsidRPr="00F24FCE">
              <w:rPr>
                <w:rFonts w:hAnsi="宋体" w:hint="eastAsia"/>
                <w:sz w:val="18"/>
                <w:szCs w:val="18"/>
              </w:rPr>
              <w:t>式：带备以下证件</w:t>
            </w:r>
            <w:r w:rsidRPr="00F24FCE">
              <w:rPr>
                <w:rFonts w:hAnsi="宋体" w:hint="eastAsia"/>
                <w:b/>
                <w:sz w:val="18"/>
                <w:szCs w:val="18"/>
                <w:u w:val="single"/>
              </w:rPr>
              <w:t>原件</w:t>
            </w:r>
            <w:r w:rsidRPr="00F24FCE">
              <w:rPr>
                <w:rFonts w:hAnsi="宋体" w:hint="eastAsia"/>
                <w:sz w:val="18"/>
                <w:szCs w:val="18"/>
              </w:rPr>
              <w:t>及</w:t>
            </w:r>
            <w:r w:rsidRPr="00F24FCE">
              <w:rPr>
                <w:rFonts w:hAnsi="宋体" w:hint="eastAsia"/>
                <w:b/>
                <w:sz w:val="18"/>
                <w:szCs w:val="18"/>
                <w:u w:val="single"/>
              </w:rPr>
              <w:t>加盖公章复印件</w:t>
            </w:r>
            <w:r w:rsidRPr="00F24FCE">
              <w:rPr>
                <w:rFonts w:hAnsi="宋体" w:hint="eastAsia"/>
                <w:sz w:val="18"/>
                <w:szCs w:val="18"/>
              </w:rPr>
              <w:t>一份现场领取（</w:t>
            </w:r>
            <w:r w:rsidRPr="00F24FCE">
              <w:rPr>
                <w:rFonts w:hAnsi="宋体" w:hint="eastAsia"/>
                <w:b/>
                <w:sz w:val="18"/>
                <w:szCs w:val="18"/>
                <w:u w:val="single"/>
              </w:rPr>
              <w:t>自备</w:t>
            </w:r>
            <w:r w:rsidRPr="00F24FCE">
              <w:rPr>
                <w:rFonts w:hAnsi="宋体"/>
                <w:b/>
                <w:sz w:val="18"/>
                <w:szCs w:val="18"/>
                <w:u w:val="single"/>
              </w:rPr>
              <w:t xml:space="preserve">U </w:t>
            </w:r>
            <w:r w:rsidRPr="00F24FCE">
              <w:rPr>
                <w:rFonts w:hAnsi="宋体" w:hint="eastAsia"/>
                <w:b/>
                <w:sz w:val="18"/>
                <w:szCs w:val="18"/>
                <w:u w:val="single"/>
              </w:rPr>
              <w:t>盘</w:t>
            </w:r>
            <w:r w:rsidRPr="00F24FCE">
              <w:rPr>
                <w:rFonts w:hAnsi="宋体" w:hint="eastAsia"/>
                <w:sz w:val="18"/>
                <w:szCs w:val="18"/>
              </w:rPr>
              <w:t>）：</w:t>
            </w:r>
          </w:p>
          <w:p w:rsidR="00FA1138" w:rsidRPr="00F24FCE" w:rsidRDefault="00FA1138" w:rsidP="00C028AF">
            <w:pPr>
              <w:numPr>
                <w:ilvl w:val="0"/>
                <w:numId w:val="14"/>
              </w:numPr>
              <w:rPr>
                <w:rFonts w:hAnsi="宋体"/>
                <w:sz w:val="18"/>
                <w:szCs w:val="18"/>
              </w:rPr>
            </w:pPr>
            <w:r w:rsidRPr="00F24FCE">
              <w:rPr>
                <w:rFonts w:hAnsi="宋体" w:hint="eastAsia"/>
                <w:sz w:val="18"/>
                <w:szCs w:val="18"/>
              </w:rPr>
              <w:t>《营业执照》或《事业单位法人证书》；</w:t>
            </w:r>
          </w:p>
          <w:p w:rsidR="00FA1138" w:rsidRPr="00F24FCE" w:rsidRDefault="00FA1138" w:rsidP="00FA1138">
            <w:pPr>
              <w:ind w:firstLineChars="400" w:firstLine="720"/>
              <w:rPr>
                <w:rFonts w:hAnsi="宋体"/>
                <w:sz w:val="18"/>
                <w:szCs w:val="18"/>
              </w:rPr>
            </w:pPr>
            <w:r w:rsidRPr="00F24FCE">
              <w:rPr>
                <w:rFonts w:hAnsi="宋体"/>
                <w:sz w:val="18"/>
                <w:szCs w:val="18"/>
              </w:rPr>
              <w:t xml:space="preserve">2.    </w:t>
            </w:r>
            <w:r w:rsidRPr="00F24FCE">
              <w:rPr>
                <w:rFonts w:hAnsi="宋体" w:hint="eastAsia"/>
                <w:sz w:val="18"/>
                <w:szCs w:val="18"/>
              </w:rPr>
              <w:t>税务登记证副本（地税、国税）复印件（三证合一不需提供）；</w:t>
            </w:r>
          </w:p>
          <w:p w:rsidR="00FA1138" w:rsidRPr="00F24FCE" w:rsidRDefault="00FA1138" w:rsidP="00FA1138">
            <w:pPr>
              <w:ind w:left="720" w:hangingChars="400" w:hanging="720"/>
              <w:rPr>
                <w:rFonts w:hAnsi="宋体"/>
                <w:sz w:val="18"/>
                <w:szCs w:val="18"/>
              </w:rPr>
            </w:pPr>
            <w:r w:rsidRPr="00F24FCE">
              <w:rPr>
                <w:rFonts w:hAnsi="宋体"/>
                <w:sz w:val="18"/>
                <w:szCs w:val="18"/>
              </w:rPr>
              <w:t xml:space="preserve">        3.    </w:t>
            </w:r>
            <w:r w:rsidRPr="00F24FCE">
              <w:rPr>
                <w:rFonts w:hAnsi="宋体" w:hint="eastAsia"/>
                <w:sz w:val="18"/>
                <w:szCs w:val="18"/>
              </w:rPr>
              <w:t>组织机构代码证副本复印件（三证合一不需提供）；</w:t>
            </w:r>
          </w:p>
          <w:p w:rsidR="00FA1138" w:rsidRPr="00F24FCE" w:rsidRDefault="00FA1138" w:rsidP="00FA1138">
            <w:pPr>
              <w:ind w:left="720" w:hangingChars="400" w:hanging="720"/>
              <w:rPr>
                <w:rFonts w:hAnsi="宋体"/>
                <w:sz w:val="18"/>
                <w:szCs w:val="18"/>
              </w:rPr>
            </w:pPr>
            <w:r w:rsidRPr="00F24FCE">
              <w:rPr>
                <w:rFonts w:hAnsi="宋体"/>
                <w:sz w:val="18"/>
                <w:szCs w:val="18"/>
              </w:rPr>
              <w:t xml:space="preserve">        4.    </w:t>
            </w:r>
            <w:r w:rsidRPr="00F24FCE">
              <w:rPr>
                <w:rFonts w:hAnsi="宋体" w:hint="eastAsia"/>
                <w:sz w:val="18"/>
                <w:szCs w:val="18"/>
              </w:rPr>
              <w:t>购买人身份证复印件；</w:t>
            </w:r>
          </w:p>
          <w:p w:rsidR="00FA1138" w:rsidRPr="00F24FCE" w:rsidRDefault="00FA1138" w:rsidP="00FA1138">
            <w:pPr>
              <w:ind w:left="720" w:hangingChars="400" w:hanging="720"/>
              <w:rPr>
                <w:rFonts w:hAnsi="宋体"/>
                <w:sz w:val="18"/>
                <w:szCs w:val="18"/>
              </w:rPr>
            </w:pPr>
            <w:r w:rsidRPr="00F24FCE">
              <w:rPr>
                <w:rFonts w:hAnsi="宋体"/>
                <w:sz w:val="18"/>
                <w:szCs w:val="18"/>
              </w:rPr>
              <w:t xml:space="preserve">        5.    </w:t>
            </w:r>
            <w:r w:rsidRPr="00F24FCE">
              <w:rPr>
                <w:rFonts w:hAnsi="宋体" w:hint="eastAsia"/>
                <w:sz w:val="18"/>
                <w:szCs w:val="18"/>
              </w:rPr>
              <w:t>法定代表人证明书或授权委托书复印件；</w:t>
            </w:r>
          </w:p>
          <w:p w:rsidR="00BE4AC1" w:rsidRPr="00F24FCE" w:rsidRDefault="00BE4AC1" w:rsidP="00FA1138">
            <w:pPr>
              <w:ind w:left="720" w:hangingChars="400" w:hanging="720"/>
              <w:rPr>
                <w:rFonts w:hAnsi="宋体"/>
                <w:sz w:val="18"/>
                <w:szCs w:val="18"/>
              </w:rPr>
            </w:pPr>
            <w:r w:rsidRPr="00F24FCE">
              <w:rPr>
                <w:rFonts w:hAnsi="宋体" w:hint="eastAsia"/>
                <w:sz w:val="18"/>
                <w:szCs w:val="18"/>
              </w:rPr>
              <w:t xml:space="preserve">        6.    </w:t>
            </w:r>
            <w:r w:rsidRPr="00F24FCE">
              <w:rPr>
                <w:rFonts w:hAnsi="宋体" w:hint="eastAsia"/>
                <w:sz w:val="18"/>
                <w:szCs w:val="18"/>
              </w:rPr>
              <w:t>购买标书登记表</w:t>
            </w:r>
            <w:r w:rsidR="007D2175" w:rsidRPr="00F24FCE">
              <w:rPr>
                <w:rFonts w:hAnsi="宋体" w:hint="eastAsia"/>
                <w:sz w:val="18"/>
                <w:szCs w:val="18"/>
              </w:rPr>
              <w:t>2</w:t>
            </w:r>
            <w:r w:rsidR="007D2175" w:rsidRPr="00F24FCE">
              <w:rPr>
                <w:rFonts w:hAnsi="宋体" w:hint="eastAsia"/>
                <w:sz w:val="18"/>
                <w:szCs w:val="18"/>
              </w:rPr>
              <w:t>份</w:t>
            </w:r>
          </w:p>
          <w:p w:rsidR="00BE4AC1" w:rsidRPr="00F24FCE" w:rsidRDefault="00BE4AC1" w:rsidP="00BE4AC1">
            <w:pPr>
              <w:ind w:left="723" w:hangingChars="400" w:hanging="723"/>
              <w:rPr>
                <w:rFonts w:hAnsi="宋体"/>
                <w:b/>
                <w:sz w:val="18"/>
                <w:szCs w:val="18"/>
              </w:rPr>
            </w:pPr>
            <w:r w:rsidRPr="00F24FCE">
              <w:rPr>
                <w:rFonts w:hAnsi="宋体" w:hint="eastAsia"/>
                <w:b/>
                <w:sz w:val="18"/>
                <w:szCs w:val="18"/>
              </w:rPr>
              <w:t>注：</w:t>
            </w:r>
            <w:r w:rsidRPr="00F24FCE">
              <w:rPr>
                <w:rFonts w:hAnsi="宋体" w:hint="eastAsia"/>
                <w:b/>
                <w:sz w:val="18"/>
                <w:szCs w:val="18"/>
              </w:rPr>
              <w:t xml:space="preserve">   </w:t>
            </w:r>
            <w:r w:rsidRPr="00F24FCE">
              <w:rPr>
                <w:rFonts w:hAnsi="宋体" w:hint="eastAsia"/>
                <w:b/>
                <w:sz w:val="18"/>
                <w:szCs w:val="18"/>
              </w:rPr>
              <w:t>《购买标书登记表》可于阳春市宏建工程项目服务有限公司官网下载，网址见每页左下角页脚。</w:t>
            </w:r>
          </w:p>
          <w:p w:rsidR="00FA1138" w:rsidRPr="00F24FCE" w:rsidRDefault="00FA1138" w:rsidP="00BE4AC1">
            <w:pPr>
              <w:rPr>
                <w:rFonts w:hAnsi="宋体"/>
                <w:sz w:val="18"/>
                <w:szCs w:val="18"/>
              </w:rPr>
            </w:pPr>
            <w:r w:rsidRPr="00F24FCE">
              <w:rPr>
                <w:rFonts w:hAnsi="宋体" w:hint="eastAsia"/>
                <w:sz w:val="18"/>
                <w:szCs w:val="18"/>
              </w:rPr>
              <w:t>售</w:t>
            </w:r>
            <w:r w:rsidRPr="00F24FCE">
              <w:rPr>
                <w:sz w:val="18"/>
                <w:szCs w:val="18"/>
              </w:rPr>
              <w:t xml:space="preserve">  </w:t>
            </w:r>
            <w:r w:rsidRPr="00F24FCE">
              <w:rPr>
                <w:rFonts w:hAnsi="宋体" w:hint="eastAsia"/>
                <w:sz w:val="18"/>
                <w:szCs w:val="18"/>
              </w:rPr>
              <w:t>价：</w:t>
            </w:r>
            <w:r w:rsidR="00BE4AC1" w:rsidRPr="00F24FCE">
              <w:rPr>
                <w:rFonts w:hint="eastAsia"/>
                <w:sz w:val="18"/>
                <w:szCs w:val="18"/>
              </w:rPr>
              <w:t>200</w:t>
            </w:r>
            <w:r w:rsidRPr="00F24FCE">
              <w:rPr>
                <w:rFonts w:hAnsi="宋体" w:hint="eastAsia"/>
                <w:sz w:val="18"/>
                <w:szCs w:val="18"/>
              </w:rPr>
              <w:t>元</w:t>
            </w:r>
            <w:r w:rsidRPr="00F24FCE">
              <w:rPr>
                <w:sz w:val="18"/>
                <w:szCs w:val="18"/>
              </w:rPr>
              <w:t>/</w:t>
            </w:r>
            <w:r w:rsidRPr="00F24FCE">
              <w:rPr>
                <w:rFonts w:hAnsi="宋体" w:hint="eastAsia"/>
                <w:sz w:val="18"/>
                <w:szCs w:val="18"/>
              </w:rPr>
              <w:t>份（售后不退）</w:t>
            </w:r>
          </w:p>
        </w:tc>
      </w:tr>
      <w:tr w:rsidR="00FA1138" w:rsidRPr="00B57AEA" w:rsidTr="00FA1138">
        <w:trPr>
          <w:cantSplit/>
          <w:trHeight w:hRule="exact" w:val="739"/>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sz w:val="18"/>
                <w:szCs w:val="18"/>
              </w:rPr>
              <w:t>递交</w:t>
            </w:r>
            <w:r w:rsidRPr="00B57AEA">
              <w:rPr>
                <w:rFonts w:hAnsi="宋体" w:hint="eastAsia"/>
                <w:sz w:val="18"/>
                <w:szCs w:val="18"/>
              </w:rPr>
              <w:t>报价</w:t>
            </w:r>
            <w:r w:rsidRPr="00B57AEA">
              <w:rPr>
                <w:rFonts w:hAnsi="宋体"/>
                <w:sz w:val="18"/>
                <w:szCs w:val="18"/>
              </w:rPr>
              <w:t>文件</w:t>
            </w:r>
          </w:p>
        </w:tc>
        <w:tc>
          <w:tcPr>
            <w:tcW w:w="7571" w:type="dxa"/>
            <w:vAlign w:val="center"/>
          </w:tcPr>
          <w:p w:rsidR="00FA1138" w:rsidRPr="00F24FCE" w:rsidRDefault="00FA1138" w:rsidP="00FA1138">
            <w:pPr>
              <w:spacing w:line="260" w:lineRule="exact"/>
              <w:rPr>
                <w:rFonts w:hAnsi="宋体"/>
                <w:sz w:val="18"/>
                <w:szCs w:val="18"/>
              </w:rPr>
            </w:pPr>
            <w:r w:rsidRPr="00F24FCE">
              <w:rPr>
                <w:rFonts w:hAnsi="宋体" w:hint="eastAsia"/>
                <w:sz w:val="18"/>
                <w:szCs w:val="18"/>
              </w:rPr>
              <w:t>时</w:t>
            </w:r>
            <w:r w:rsidRPr="00F24FCE">
              <w:rPr>
                <w:rFonts w:hAnsi="宋体"/>
                <w:sz w:val="18"/>
                <w:szCs w:val="18"/>
              </w:rPr>
              <w:t xml:space="preserve">  </w:t>
            </w:r>
            <w:r w:rsidRPr="00F24FCE">
              <w:rPr>
                <w:rFonts w:hAnsi="宋体" w:hint="eastAsia"/>
                <w:sz w:val="18"/>
                <w:szCs w:val="18"/>
              </w:rPr>
              <w:t>间：</w:t>
            </w:r>
            <w:r w:rsidRPr="00F24FCE">
              <w:rPr>
                <w:sz w:val="18"/>
                <w:szCs w:val="18"/>
              </w:rPr>
              <w:t>201</w:t>
            </w:r>
            <w:r w:rsidR="003934FD" w:rsidRPr="00F24FCE">
              <w:rPr>
                <w:rFonts w:hint="eastAsia"/>
                <w:sz w:val="18"/>
                <w:szCs w:val="18"/>
              </w:rPr>
              <w:t>9</w:t>
            </w:r>
            <w:r w:rsidRPr="00F24FCE">
              <w:rPr>
                <w:rFonts w:hAnsi="宋体" w:hint="eastAsia"/>
                <w:sz w:val="18"/>
                <w:szCs w:val="18"/>
              </w:rPr>
              <w:t>年</w:t>
            </w:r>
            <w:r w:rsidR="00F24FCE" w:rsidRPr="00F24FCE">
              <w:rPr>
                <w:rFonts w:hAnsi="宋体" w:hint="eastAsia"/>
                <w:sz w:val="18"/>
                <w:szCs w:val="18"/>
              </w:rPr>
              <w:t>7</w:t>
            </w:r>
            <w:r w:rsidRPr="00F24FCE">
              <w:rPr>
                <w:rFonts w:hAnsi="宋体" w:hint="eastAsia"/>
                <w:sz w:val="18"/>
                <w:szCs w:val="18"/>
              </w:rPr>
              <w:t>月</w:t>
            </w:r>
            <w:r w:rsidR="00F24FCE" w:rsidRPr="00F24FCE">
              <w:rPr>
                <w:rFonts w:hAnsi="宋体" w:hint="eastAsia"/>
                <w:sz w:val="18"/>
                <w:szCs w:val="18"/>
              </w:rPr>
              <w:t>25</w:t>
            </w:r>
            <w:r w:rsidRPr="00F24FCE">
              <w:rPr>
                <w:rFonts w:hAnsi="宋体" w:hint="eastAsia"/>
                <w:sz w:val="18"/>
                <w:szCs w:val="18"/>
              </w:rPr>
              <w:t>日上午</w:t>
            </w:r>
            <w:r w:rsidR="009A4395" w:rsidRPr="00F24FCE">
              <w:rPr>
                <w:rFonts w:hint="eastAsia"/>
                <w:sz w:val="18"/>
                <w:szCs w:val="18"/>
              </w:rPr>
              <w:t>10:00</w:t>
            </w:r>
            <w:r w:rsidRPr="00F24FCE">
              <w:rPr>
                <w:rFonts w:hAnsi="宋体" w:hint="eastAsia"/>
                <w:sz w:val="18"/>
                <w:szCs w:val="18"/>
              </w:rPr>
              <w:t>止（北京时间）</w:t>
            </w:r>
          </w:p>
          <w:p w:rsidR="00FA1138" w:rsidRPr="00F24FCE" w:rsidRDefault="00FA1138" w:rsidP="00FA1138">
            <w:pPr>
              <w:spacing w:line="260" w:lineRule="exact"/>
              <w:rPr>
                <w:sz w:val="18"/>
                <w:szCs w:val="18"/>
              </w:rPr>
            </w:pPr>
            <w:r w:rsidRPr="00F24FCE">
              <w:rPr>
                <w:rFonts w:hAnsi="宋体" w:hint="eastAsia"/>
                <w:sz w:val="18"/>
                <w:szCs w:val="18"/>
              </w:rPr>
              <w:t>地</w:t>
            </w:r>
            <w:r w:rsidRPr="00F24FCE">
              <w:rPr>
                <w:rFonts w:hAnsi="宋体"/>
                <w:sz w:val="18"/>
                <w:szCs w:val="18"/>
              </w:rPr>
              <w:t xml:space="preserve">  </w:t>
            </w:r>
            <w:r w:rsidRPr="00F24FCE">
              <w:rPr>
                <w:rFonts w:hAnsi="宋体" w:hint="eastAsia"/>
                <w:sz w:val="18"/>
                <w:szCs w:val="18"/>
              </w:rPr>
              <w:t>点：</w:t>
            </w:r>
            <w:r w:rsidRPr="00F24FCE">
              <w:rPr>
                <w:rFonts w:hint="eastAsia"/>
                <w:sz w:val="18"/>
                <w:szCs w:val="18"/>
              </w:rPr>
              <w:t>阳春市宏建工程项目服务有限公司四楼（阳春市春城街道城云路</w:t>
            </w:r>
            <w:r w:rsidRPr="00F24FCE">
              <w:rPr>
                <w:sz w:val="18"/>
                <w:szCs w:val="18"/>
              </w:rPr>
              <w:t>272</w:t>
            </w:r>
            <w:r w:rsidRPr="00F24FCE">
              <w:rPr>
                <w:rFonts w:hint="eastAsia"/>
                <w:sz w:val="18"/>
                <w:szCs w:val="18"/>
              </w:rPr>
              <w:t>号）</w:t>
            </w:r>
          </w:p>
        </w:tc>
      </w:tr>
      <w:tr w:rsidR="00FA1138" w:rsidRPr="00B57AEA" w:rsidTr="00FA1138">
        <w:trPr>
          <w:cantSplit/>
          <w:trHeight w:hRule="exact" w:val="693"/>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报价与评审</w:t>
            </w:r>
          </w:p>
        </w:tc>
        <w:tc>
          <w:tcPr>
            <w:tcW w:w="7571" w:type="dxa"/>
            <w:vAlign w:val="center"/>
          </w:tcPr>
          <w:p w:rsidR="00FA1138" w:rsidRPr="00F24FCE" w:rsidRDefault="00FA1138" w:rsidP="00FA1138">
            <w:pPr>
              <w:spacing w:line="260" w:lineRule="exact"/>
              <w:rPr>
                <w:rFonts w:hAnsi="宋体"/>
                <w:sz w:val="18"/>
                <w:szCs w:val="18"/>
              </w:rPr>
            </w:pPr>
            <w:r w:rsidRPr="00F24FCE">
              <w:rPr>
                <w:rFonts w:hAnsi="宋体" w:hint="eastAsia"/>
                <w:sz w:val="18"/>
                <w:szCs w:val="18"/>
              </w:rPr>
              <w:t>时</w:t>
            </w:r>
            <w:r w:rsidRPr="00F24FCE">
              <w:rPr>
                <w:rFonts w:hAnsi="宋体"/>
                <w:sz w:val="18"/>
                <w:szCs w:val="18"/>
              </w:rPr>
              <w:t xml:space="preserve">  </w:t>
            </w:r>
            <w:r w:rsidRPr="00F24FCE">
              <w:rPr>
                <w:rFonts w:hAnsi="宋体" w:hint="eastAsia"/>
                <w:sz w:val="18"/>
                <w:szCs w:val="18"/>
              </w:rPr>
              <w:t>间：</w:t>
            </w:r>
            <w:r w:rsidR="009A4395" w:rsidRPr="00F24FCE">
              <w:rPr>
                <w:sz w:val="18"/>
                <w:szCs w:val="18"/>
              </w:rPr>
              <w:t>201</w:t>
            </w:r>
            <w:r w:rsidR="003934FD" w:rsidRPr="00F24FCE">
              <w:rPr>
                <w:rFonts w:hint="eastAsia"/>
                <w:sz w:val="18"/>
                <w:szCs w:val="18"/>
              </w:rPr>
              <w:t>9</w:t>
            </w:r>
            <w:r w:rsidR="009A4395" w:rsidRPr="00F24FCE">
              <w:rPr>
                <w:rFonts w:hAnsi="宋体" w:hint="eastAsia"/>
                <w:sz w:val="18"/>
                <w:szCs w:val="18"/>
              </w:rPr>
              <w:t>年</w:t>
            </w:r>
            <w:r w:rsidR="00F24FCE" w:rsidRPr="00F24FCE">
              <w:rPr>
                <w:rFonts w:hAnsi="宋体" w:hint="eastAsia"/>
                <w:sz w:val="18"/>
                <w:szCs w:val="18"/>
              </w:rPr>
              <w:t>7</w:t>
            </w:r>
            <w:r w:rsidR="009A4395" w:rsidRPr="00F24FCE">
              <w:rPr>
                <w:rFonts w:hAnsi="宋体" w:hint="eastAsia"/>
                <w:sz w:val="18"/>
                <w:szCs w:val="18"/>
              </w:rPr>
              <w:t>月</w:t>
            </w:r>
            <w:r w:rsidR="00F24FCE" w:rsidRPr="00F24FCE">
              <w:rPr>
                <w:rFonts w:hAnsi="宋体" w:hint="eastAsia"/>
                <w:sz w:val="18"/>
                <w:szCs w:val="18"/>
              </w:rPr>
              <w:t>25</w:t>
            </w:r>
            <w:r w:rsidR="009A4395" w:rsidRPr="00F24FCE">
              <w:rPr>
                <w:rFonts w:hAnsi="宋体" w:hint="eastAsia"/>
                <w:sz w:val="18"/>
                <w:szCs w:val="18"/>
              </w:rPr>
              <w:t>日上午</w:t>
            </w:r>
            <w:r w:rsidR="009A4395" w:rsidRPr="00F24FCE">
              <w:rPr>
                <w:rFonts w:hint="eastAsia"/>
                <w:sz w:val="18"/>
                <w:szCs w:val="18"/>
              </w:rPr>
              <w:t>10:00</w:t>
            </w:r>
            <w:r w:rsidRPr="00F24FCE">
              <w:rPr>
                <w:rFonts w:hAnsi="宋体" w:hint="eastAsia"/>
                <w:sz w:val="18"/>
                <w:szCs w:val="18"/>
              </w:rPr>
              <w:t>开始（北京时间）</w:t>
            </w:r>
          </w:p>
          <w:p w:rsidR="00FA1138" w:rsidRPr="00F24FCE" w:rsidRDefault="00FA1138" w:rsidP="00A24F66">
            <w:pPr>
              <w:spacing w:line="260" w:lineRule="exact"/>
              <w:rPr>
                <w:sz w:val="18"/>
                <w:szCs w:val="18"/>
              </w:rPr>
            </w:pPr>
            <w:r w:rsidRPr="00F24FCE">
              <w:rPr>
                <w:rFonts w:hAnsi="宋体" w:hint="eastAsia"/>
                <w:sz w:val="18"/>
                <w:szCs w:val="18"/>
              </w:rPr>
              <w:t>地</w:t>
            </w:r>
            <w:r w:rsidRPr="00F24FCE">
              <w:rPr>
                <w:rFonts w:hAnsi="宋体"/>
                <w:sz w:val="18"/>
                <w:szCs w:val="18"/>
              </w:rPr>
              <w:t xml:space="preserve">  </w:t>
            </w:r>
            <w:r w:rsidRPr="00F24FCE">
              <w:rPr>
                <w:rFonts w:hAnsi="宋体" w:hint="eastAsia"/>
                <w:sz w:val="18"/>
                <w:szCs w:val="18"/>
              </w:rPr>
              <w:t>点：</w:t>
            </w:r>
            <w:r w:rsidRPr="00F24FCE">
              <w:rPr>
                <w:rFonts w:hint="eastAsia"/>
                <w:sz w:val="18"/>
                <w:szCs w:val="18"/>
              </w:rPr>
              <w:t>阳春市宏建工程项目服务有限公司</w:t>
            </w:r>
            <w:r w:rsidR="00A24F66" w:rsidRPr="00F24FCE">
              <w:rPr>
                <w:rFonts w:hint="eastAsia"/>
                <w:sz w:val="18"/>
                <w:szCs w:val="18"/>
              </w:rPr>
              <w:t>五</w:t>
            </w:r>
            <w:r w:rsidRPr="00F24FCE">
              <w:rPr>
                <w:rFonts w:hint="eastAsia"/>
                <w:sz w:val="18"/>
                <w:szCs w:val="18"/>
              </w:rPr>
              <w:t>楼（阳春市春城街道城云路</w:t>
            </w:r>
            <w:r w:rsidRPr="00F24FCE">
              <w:rPr>
                <w:sz w:val="18"/>
                <w:szCs w:val="18"/>
              </w:rPr>
              <w:t>272</w:t>
            </w:r>
            <w:r w:rsidRPr="00F24FCE">
              <w:rPr>
                <w:rFonts w:hint="eastAsia"/>
                <w:sz w:val="18"/>
                <w:szCs w:val="18"/>
              </w:rPr>
              <w:t>号）</w:t>
            </w:r>
          </w:p>
        </w:tc>
      </w:tr>
      <w:tr w:rsidR="00FA1138" w:rsidRPr="00B57AEA" w:rsidTr="00FA1138">
        <w:trPr>
          <w:cantSplit/>
          <w:trHeight w:hRule="exact" w:val="647"/>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采购人</w:t>
            </w:r>
          </w:p>
        </w:tc>
        <w:tc>
          <w:tcPr>
            <w:tcW w:w="7571" w:type="dxa"/>
            <w:vAlign w:val="center"/>
          </w:tcPr>
          <w:p w:rsidR="00FA1138" w:rsidRPr="00B57AEA" w:rsidRDefault="00FA1138" w:rsidP="00FA1138">
            <w:pPr>
              <w:spacing w:line="260" w:lineRule="exact"/>
              <w:rPr>
                <w:rFonts w:hAnsi="宋体"/>
                <w:bCs/>
                <w:sz w:val="18"/>
                <w:szCs w:val="18"/>
              </w:rPr>
            </w:pPr>
            <w:r w:rsidRPr="00B57AEA">
              <w:rPr>
                <w:rFonts w:hAnsi="宋体" w:hint="eastAsia"/>
                <w:sz w:val="18"/>
                <w:szCs w:val="18"/>
              </w:rPr>
              <w:t>采购人名称：</w:t>
            </w:r>
            <w:r w:rsidR="004A2CFE" w:rsidRPr="004A2CFE">
              <w:rPr>
                <w:rFonts w:hAnsi="宋体" w:hint="eastAsia"/>
                <w:bCs/>
                <w:sz w:val="18"/>
                <w:szCs w:val="18"/>
              </w:rPr>
              <w:t>阳春市水利移民安置办公室</w:t>
            </w:r>
          </w:p>
          <w:p w:rsidR="00FA1138" w:rsidRPr="00B57AEA" w:rsidRDefault="00FA1138" w:rsidP="004A2CFE">
            <w:pPr>
              <w:spacing w:line="260" w:lineRule="exact"/>
              <w:rPr>
                <w:rFonts w:hAnsi="宋体"/>
                <w:sz w:val="18"/>
                <w:szCs w:val="18"/>
              </w:rPr>
            </w:pPr>
            <w:r w:rsidRPr="00B57AEA">
              <w:rPr>
                <w:rFonts w:hAnsi="宋体" w:hint="eastAsia"/>
                <w:sz w:val="18"/>
                <w:szCs w:val="18"/>
              </w:rPr>
              <w:t>联系人：</w:t>
            </w:r>
            <w:r w:rsidR="004A2CFE">
              <w:rPr>
                <w:rFonts w:hAnsi="宋体" w:hint="eastAsia"/>
                <w:sz w:val="18"/>
                <w:szCs w:val="18"/>
              </w:rPr>
              <w:t>陈主任</w:t>
            </w:r>
            <w:r w:rsidRPr="00B57AEA">
              <w:rPr>
                <w:rFonts w:hAnsi="宋体" w:hint="eastAsia"/>
                <w:sz w:val="18"/>
                <w:szCs w:val="18"/>
              </w:rPr>
              <w:t xml:space="preserve">                     </w:t>
            </w:r>
            <w:r w:rsidRPr="00B57AEA">
              <w:rPr>
                <w:rFonts w:hAnsi="宋体" w:hint="eastAsia"/>
                <w:sz w:val="18"/>
                <w:szCs w:val="18"/>
              </w:rPr>
              <w:t>电</w:t>
            </w:r>
            <w:r w:rsidRPr="00B57AEA">
              <w:rPr>
                <w:rFonts w:hAnsi="宋体" w:hint="eastAsia"/>
                <w:sz w:val="18"/>
                <w:szCs w:val="18"/>
              </w:rPr>
              <w:t xml:space="preserve">  </w:t>
            </w:r>
            <w:r w:rsidRPr="00B57AEA">
              <w:rPr>
                <w:rFonts w:hAnsi="宋体" w:hint="eastAsia"/>
                <w:sz w:val="18"/>
                <w:szCs w:val="18"/>
              </w:rPr>
              <w:t>话：</w:t>
            </w:r>
            <w:r w:rsidR="004A2CFE">
              <w:rPr>
                <w:rFonts w:hAnsi="宋体" w:hint="eastAsia"/>
                <w:sz w:val="18"/>
                <w:szCs w:val="18"/>
              </w:rPr>
              <w:t>15875152052</w:t>
            </w:r>
          </w:p>
        </w:tc>
      </w:tr>
      <w:tr w:rsidR="00FA1138" w:rsidRPr="00B57AEA" w:rsidTr="00BE4AC1">
        <w:trPr>
          <w:cantSplit/>
          <w:trHeight w:hRule="exact" w:val="1032"/>
          <w:jc w:val="center"/>
        </w:trPr>
        <w:tc>
          <w:tcPr>
            <w:tcW w:w="1662" w:type="dxa"/>
            <w:vAlign w:val="center"/>
          </w:tcPr>
          <w:p w:rsidR="00FA1138" w:rsidRPr="00B57AEA" w:rsidRDefault="002D4988" w:rsidP="00FA1138">
            <w:pPr>
              <w:numPr>
                <w:ilvl w:val="0"/>
                <w:numId w:val="1"/>
              </w:numPr>
              <w:spacing w:line="260" w:lineRule="exact"/>
              <w:rPr>
                <w:rFonts w:hAnsi="宋体"/>
                <w:sz w:val="18"/>
                <w:szCs w:val="18"/>
              </w:rPr>
            </w:pPr>
            <w:r>
              <w:rPr>
                <w:rFonts w:hAnsi="宋体" w:hint="eastAsia"/>
                <w:sz w:val="18"/>
                <w:szCs w:val="18"/>
              </w:rPr>
              <w:t>采购代理机构</w:t>
            </w:r>
          </w:p>
        </w:tc>
        <w:tc>
          <w:tcPr>
            <w:tcW w:w="7571" w:type="dxa"/>
            <w:vAlign w:val="center"/>
          </w:tcPr>
          <w:p w:rsidR="00FA1138" w:rsidRPr="00B57AEA" w:rsidRDefault="00FA1138" w:rsidP="00FA1138">
            <w:pPr>
              <w:spacing w:line="260" w:lineRule="exact"/>
              <w:rPr>
                <w:rFonts w:hAnsi="宋体"/>
                <w:sz w:val="18"/>
                <w:szCs w:val="18"/>
              </w:rPr>
            </w:pPr>
            <w:r w:rsidRPr="00B57AEA">
              <w:rPr>
                <w:rFonts w:hAnsi="宋体" w:hint="eastAsia"/>
                <w:sz w:val="18"/>
                <w:szCs w:val="18"/>
              </w:rPr>
              <w:t>名</w:t>
            </w:r>
            <w:r w:rsidRPr="00B57AEA">
              <w:rPr>
                <w:rFonts w:hAnsi="宋体"/>
                <w:sz w:val="18"/>
                <w:szCs w:val="18"/>
              </w:rPr>
              <w:t xml:space="preserve">  </w:t>
            </w:r>
            <w:r w:rsidRPr="00B57AEA">
              <w:rPr>
                <w:rFonts w:hAnsi="宋体" w:hint="eastAsia"/>
                <w:sz w:val="18"/>
                <w:szCs w:val="18"/>
              </w:rPr>
              <w:t>称：</w:t>
            </w:r>
            <w:r w:rsidRPr="00B57AEA">
              <w:rPr>
                <w:rFonts w:hint="eastAsia"/>
                <w:sz w:val="18"/>
                <w:szCs w:val="18"/>
              </w:rPr>
              <w:t>阳春市宏建工程项目服务有限公司</w:t>
            </w:r>
          </w:p>
          <w:p w:rsidR="00FA1138" w:rsidRPr="00B57AEA" w:rsidRDefault="00FA1138" w:rsidP="00FA1138">
            <w:pPr>
              <w:spacing w:line="260" w:lineRule="exact"/>
              <w:rPr>
                <w:sz w:val="18"/>
                <w:szCs w:val="18"/>
              </w:rPr>
            </w:pPr>
            <w:r w:rsidRPr="00B57AEA">
              <w:rPr>
                <w:rFonts w:hAnsi="宋体" w:hint="eastAsia"/>
                <w:sz w:val="18"/>
                <w:szCs w:val="18"/>
              </w:rPr>
              <w:t>地</w:t>
            </w:r>
            <w:r w:rsidRPr="00B57AEA">
              <w:rPr>
                <w:rFonts w:hAnsi="宋体"/>
                <w:sz w:val="18"/>
                <w:szCs w:val="18"/>
              </w:rPr>
              <w:t xml:space="preserve">  </w:t>
            </w:r>
            <w:r w:rsidRPr="00B57AEA">
              <w:rPr>
                <w:rFonts w:hAnsi="宋体" w:hint="eastAsia"/>
                <w:sz w:val="18"/>
                <w:szCs w:val="18"/>
              </w:rPr>
              <w:t>址：</w:t>
            </w:r>
            <w:r w:rsidRPr="00B57AEA">
              <w:rPr>
                <w:rFonts w:hint="eastAsia"/>
                <w:sz w:val="18"/>
                <w:szCs w:val="18"/>
              </w:rPr>
              <w:t>阳春市春城街道城云路</w:t>
            </w:r>
            <w:r w:rsidRPr="00B57AEA">
              <w:rPr>
                <w:sz w:val="18"/>
                <w:szCs w:val="18"/>
              </w:rPr>
              <w:t>272</w:t>
            </w:r>
            <w:r w:rsidRPr="00B57AEA">
              <w:rPr>
                <w:rFonts w:hint="eastAsia"/>
                <w:sz w:val="18"/>
                <w:szCs w:val="18"/>
              </w:rPr>
              <w:t>号</w:t>
            </w:r>
          </w:p>
          <w:p w:rsidR="00FA1138" w:rsidRPr="00B57AEA" w:rsidRDefault="00BE4AC1" w:rsidP="00FA1138">
            <w:pPr>
              <w:spacing w:line="260" w:lineRule="exact"/>
              <w:rPr>
                <w:rFonts w:hAnsi="宋体"/>
                <w:sz w:val="18"/>
                <w:szCs w:val="18"/>
              </w:rPr>
            </w:pPr>
            <w:r w:rsidRPr="00B57AEA">
              <w:rPr>
                <w:rFonts w:hAnsi="宋体" w:hint="eastAsia"/>
                <w:sz w:val="18"/>
                <w:szCs w:val="18"/>
              </w:rPr>
              <w:t>联系人：陈小姐</w:t>
            </w:r>
            <w:r w:rsidRPr="00B57AEA">
              <w:rPr>
                <w:rFonts w:hAnsi="宋体"/>
                <w:sz w:val="18"/>
                <w:szCs w:val="18"/>
              </w:rPr>
              <w:t xml:space="preserve">         </w:t>
            </w:r>
            <w:r w:rsidRPr="00B57AEA">
              <w:rPr>
                <w:rFonts w:hAnsi="宋体" w:hint="eastAsia"/>
                <w:sz w:val="18"/>
                <w:szCs w:val="18"/>
              </w:rPr>
              <w:t>电</w:t>
            </w:r>
            <w:r w:rsidRPr="00B57AEA">
              <w:rPr>
                <w:rFonts w:hAnsi="宋体"/>
                <w:sz w:val="18"/>
                <w:szCs w:val="18"/>
              </w:rPr>
              <w:t xml:space="preserve">  </w:t>
            </w:r>
            <w:r w:rsidRPr="00B57AEA">
              <w:rPr>
                <w:rFonts w:hAnsi="宋体" w:hint="eastAsia"/>
                <w:sz w:val="18"/>
                <w:szCs w:val="18"/>
              </w:rPr>
              <w:t>话：</w:t>
            </w:r>
            <w:r w:rsidRPr="00B57AEA">
              <w:rPr>
                <w:rFonts w:hAnsi="宋体"/>
                <w:sz w:val="18"/>
                <w:szCs w:val="18"/>
              </w:rPr>
              <w:t>13751648553</w:t>
            </w:r>
            <w:r w:rsidR="00FA1138" w:rsidRPr="00B57AEA">
              <w:rPr>
                <w:rFonts w:hAnsi="宋体"/>
                <w:sz w:val="18"/>
                <w:szCs w:val="18"/>
              </w:rPr>
              <w:t xml:space="preserve">       </w:t>
            </w:r>
            <w:r w:rsidR="00FA1138" w:rsidRPr="00B57AEA">
              <w:rPr>
                <w:rFonts w:hAnsi="宋体" w:hint="eastAsia"/>
                <w:sz w:val="18"/>
                <w:szCs w:val="18"/>
              </w:rPr>
              <w:t>传真：</w:t>
            </w:r>
            <w:r w:rsidR="00FA1138" w:rsidRPr="00B57AEA">
              <w:rPr>
                <w:rFonts w:hAnsi="宋体"/>
                <w:sz w:val="18"/>
                <w:szCs w:val="18"/>
              </w:rPr>
              <w:t xml:space="preserve"> 0662-7701022</w:t>
            </w:r>
          </w:p>
        </w:tc>
      </w:tr>
    </w:tbl>
    <w:p w:rsidR="00FA1138" w:rsidRPr="00B57AEA" w:rsidRDefault="00FA1138" w:rsidP="007E673C">
      <w:pPr>
        <w:pStyle w:val="2"/>
        <w:rPr>
          <w:rFonts w:ascii="宋体-方正超大字符集" w:eastAsia="宋体-方正超大字符集" w:hAnsi="Times New Roman"/>
          <w:sz w:val="32"/>
        </w:rPr>
      </w:pPr>
    </w:p>
    <w:p w:rsidR="00FA1138" w:rsidRPr="00B57AEA" w:rsidRDefault="00FA1138" w:rsidP="00BE4AC1">
      <w:pPr>
        <w:pStyle w:val="2"/>
        <w:jc w:val="both"/>
        <w:rPr>
          <w:rFonts w:ascii="宋体-方正超大字符集" w:eastAsia="宋体-方正超大字符集" w:hAnsi="Times New Roman"/>
          <w:sz w:val="32"/>
        </w:rPr>
      </w:pPr>
    </w:p>
    <w:p w:rsidR="004A2CFE" w:rsidRPr="004A2CFE" w:rsidRDefault="003934FD" w:rsidP="00F24FCE">
      <w:pPr>
        <w:pStyle w:val="2"/>
        <w:rPr>
          <w:rFonts w:ascii="宋体-方正超大字符集" w:eastAsia="宋体-方正超大字符集" w:hAnsi="Times New Roman" w:hint="eastAsia"/>
          <w:sz w:val="32"/>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r w:rsidRPr="00B57AEA">
        <w:rPr>
          <w:rFonts w:ascii="宋体-方正超大字符集" w:eastAsia="宋体-方正超大字符集" w:hAnsi="Times New Roman" w:hint="eastAsia"/>
          <w:sz w:val="32"/>
        </w:rPr>
        <w:lastRenderedPageBreak/>
        <w:t>一、</w:t>
      </w:r>
      <w:r w:rsidR="000166A1" w:rsidRPr="00B57AEA">
        <w:rPr>
          <w:rFonts w:ascii="宋体-方正超大字符集" w:eastAsia="宋体-方正超大字符集" w:hAnsi="Times New Roman" w:hint="eastAsia"/>
          <w:sz w:val="32"/>
        </w:rPr>
        <w:fldChar w:fldCharType="begin"/>
      </w:r>
      <w:r w:rsidRPr="00B57AEA">
        <w:rPr>
          <w:rFonts w:ascii="宋体-方正超大字符集" w:eastAsia="宋体-方正超大字符集" w:hAnsi="Times New Roman" w:hint="eastAsia"/>
          <w:sz w:val="32"/>
        </w:rPr>
        <w:instrText xml:space="preserve"> DOCVARIABLE  资质要求开始  \* MERGEFORMAT </w:instrText>
      </w:r>
      <w:r w:rsidR="000166A1" w:rsidRPr="00B57AEA">
        <w:rPr>
          <w:rFonts w:ascii="宋体-方正超大字符集" w:eastAsia="宋体-方正超大字符集" w:hAnsi="Times New Roman" w:hint="eastAsia"/>
          <w:sz w:val="32"/>
        </w:rPr>
        <w:fldChar w:fldCharType="end"/>
      </w:r>
      <w:bookmarkStart w:id="19" w:name="_Toc159385042"/>
      <w:r w:rsidRPr="00B57AEA">
        <w:rPr>
          <w:rFonts w:ascii="宋体-方正超大字符集" w:eastAsia="宋体-方正超大字符集" w:hAnsi="Times New Roman" w:hint="eastAsia"/>
          <w:sz w:val="32"/>
        </w:rPr>
        <w:t>供应商资格要求</w:t>
      </w:r>
      <w:bookmarkEnd w:id="19"/>
    </w:p>
    <w:p w:rsidR="004A2CFE" w:rsidRDefault="004A2CFE" w:rsidP="004A2CFE">
      <w:pPr>
        <w:numPr>
          <w:ilvl w:val="0"/>
          <w:numId w:val="3"/>
        </w:numPr>
        <w:tabs>
          <w:tab w:val="left" w:pos="624"/>
        </w:tabs>
        <w:autoSpaceDE w:val="0"/>
        <w:autoSpaceDN w:val="0"/>
        <w:adjustRightInd w:val="0"/>
        <w:spacing w:line="360" w:lineRule="auto"/>
      </w:pPr>
      <w:r>
        <w:rPr>
          <w:rFonts w:ascii="宋体" w:hAnsi="宋体" w:hint="eastAsia"/>
        </w:rPr>
        <w:t>投标人应具备《中华人民共和国政府采购法》第二十二条规定的条件；</w:t>
      </w:r>
    </w:p>
    <w:p w:rsidR="004A2CFE" w:rsidRDefault="004A2CFE" w:rsidP="004A2CFE">
      <w:pPr>
        <w:numPr>
          <w:ilvl w:val="0"/>
          <w:numId w:val="3"/>
        </w:numPr>
        <w:tabs>
          <w:tab w:val="left" w:pos="624"/>
        </w:tabs>
        <w:spacing w:line="360" w:lineRule="auto"/>
        <w:rPr>
          <w:rFonts w:ascii="宋体" w:hAnsi="宋体"/>
        </w:rPr>
      </w:pPr>
      <w:r>
        <w:rPr>
          <w:rFonts w:ascii="宋体" w:hAnsi="宋体" w:hint="eastAsia"/>
        </w:rPr>
        <w:t>投标人须是中华人民共和国境内合法注册，能独立承担民事责任并具有相关经营范围的法人；</w:t>
      </w:r>
    </w:p>
    <w:p w:rsidR="004A2CFE" w:rsidRDefault="004A2CFE" w:rsidP="004A2CFE">
      <w:pPr>
        <w:numPr>
          <w:ilvl w:val="0"/>
          <w:numId w:val="3"/>
        </w:numPr>
        <w:tabs>
          <w:tab w:val="left" w:pos="624"/>
        </w:tabs>
        <w:spacing w:line="360" w:lineRule="auto"/>
        <w:rPr>
          <w:rFonts w:ascii="宋体" w:hAnsi="宋体"/>
        </w:rPr>
      </w:pPr>
      <w:r>
        <w:rPr>
          <w:rFonts w:ascii="宋体" w:hAnsi="宋体" w:hint="eastAsia"/>
        </w:rPr>
        <w:t>单位负责人为同一人或者存在直接控股、管理关系的不同供应商，不得参加同一合同项目下的政府采购活动；</w:t>
      </w:r>
    </w:p>
    <w:p w:rsidR="004A2CFE" w:rsidRDefault="004A2CFE" w:rsidP="004A2CFE">
      <w:pPr>
        <w:numPr>
          <w:ilvl w:val="0"/>
          <w:numId w:val="3"/>
        </w:numPr>
        <w:tabs>
          <w:tab w:val="left" w:pos="624"/>
        </w:tabs>
        <w:spacing w:line="360" w:lineRule="auto"/>
        <w:rPr>
          <w:rFonts w:ascii="宋体" w:hAnsi="宋体"/>
        </w:rPr>
      </w:pPr>
      <w:r>
        <w:rPr>
          <w:rFonts w:ascii="宋体" w:hAnsi="宋体" w:hint="eastAsia"/>
        </w:rPr>
        <w:t>本项目不接受联合体投标；</w:t>
      </w:r>
    </w:p>
    <w:p w:rsidR="004A2CFE" w:rsidRDefault="004A2CFE" w:rsidP="004A2CFE">
      <w:pPr>
        <w:pStyle w:val="af0"/>
        <w:numPr>
          <w:ilvl w:val="0"/>
          <w:numId w:val="3"/>
        </w:numPr>
        <w:tabs>
          <w:tab w:val="left" w:pos="540"/>
          <w:tab w:val="left" w:pos="624"/>
        </w:tabs>
        <w:adjustRightInd w:val="0"/>
        <w:snapToGrid w:val="0"/>
        <w:spacing w:line="360" w:lineRule="auto"/>
        <w:rPr>
          <w:rFonts w:hAnsi="宋体"/>
          <w:sz w:val="21"/>
        </w:rPr>
      </w:pPr>
      <w:r>
        <w:rPr>
          <w:rFonts w:hAnsi="宋体" w:hint="eastAsia"/>
          <w:sz w:val="21"/>
        </w:rPr>
        <w:t xml:space="preserve"> 投标人须购买招标文件。</w:t>
      </w:r>
    </w:p>
    <w:p w:rsidR="003934FD" w:rsidRPr="00B57AEA" w:rsidRDefault="003934FD" w:rsidP="003934FD">
      <w:pPr>
        <w:spacing w:line="360" w:lineRule="auto"/>
        <w:rPr>
          <w:color w:val="FF0000"/>
        </w:rPr>
      </w:pPr>
    </w:p>
    <w:p w:rsidR="003934FD" w:rsidRPr="00B57AEA" w:rsidRDefault="003934FD" w:rsidP="003934FD">
      <w:pPr>
        <w:pStyle w:val="2"/>
        <w:rPr>
          <w:rFonts w:ascii="宋体-方正超大字符集" w:eastAsia="宋体-方正超大字符集" w:hAnsi="Times New Roman"/>
          <w:sz w:val="32"/>
        </w:rPr>
      </w:pPr>
      <w:bookmarkStart w:id="20" w:name="_Toc78604590"/>
      <w:bookmarkStart w:id="21" w:name="_Toc49329249"/>
      <w:bookmarkStart w:id="22" w:name="_Toc37670349"/>
      <w:bookmarkStart w:id="23" w:name="_Toc259523465"/>
      <w:bookmarkStart w:id="24" w:name="_Toc113157418"/>
      <w:bookmarkStart w:id="25" w:name="_Toc317686543"/>
      <w:bookmarkStart w:id="26" w:name="_Toc206560766"/>
      <w:r w:rsidRPr="00B57AEA">
        <w:rPr>
          <w:rFonts w:ascii="宋体-方正超大字符集" w:eastAsia="宋体-方正超大字符集" w:hAnsi="Times New Roman" w:hint="eastAsia"/>
          <w:sz w:val="32"/>
        </w:rPr>
        <w:t>二、</w:t>
      </w:r>
      <w:r w:rsidR="000166A1" w:rsidRPr="00B57AEA">
        <w:rPr>
          <w:rFonts w:ascii="宋体-方正超大字符集" w:eastAsia="宋体-方正超大字符集" w:hAnsi="Times New Roman"/>
          <w:sz w:val="32"/>
        </w:rPr>
        <w:fldChar w:fldCharType="begin"/>
      </w:r>
      <w:r w:rsidRPr="00B57AEA">
        <w:rPr>
          <w:rFonts w:ascii="宋体-方正超大字符集" w:eastAsia="宋体-方正超大字符集" w:hAnsi="Times New Roman"/>
          <w:sz w:val="32"/>
        </w:rPr>
        <w:instrText xml:space="preserve"> </w:instrText>
      </w:r>
      <w:r w:rsidRPr="00B57AEA">
        <w:rPr>
          <w:rFonts w:ascii="宋体-方正超大字符集" w:eastAsia="宋体-方正超大字符集" w:hAnsi="Times New Roman" w:hint="eastAsia"/>
          <w:sz w:val="32"/>
        </w:rPr>
        <w:instrText>DOCVARIABLE  技术要求开始  \* MERGEFORMAT</w:instrText>
      </w:r>
      <w:r w:rsidRPr="00B57AEA">
        <w:rPr>
          <w:rFonts w:ascii="宋体-方正超大字符集" w:eastAsia="宋体-方正超大字符集" w:hAnsi="Times New Roman"/>
          <w:sz w:val="32"/>
        </w:rPr>
        <w:instrText xml:space="preserve"> </w:instrText>
      </w:r>
      <w:r w:rsidR="000166A1" w:rsidRPr="00B57AEA">
        <w:rPr>
          <w:rFonts w:ascii="宋体-方正超大字符集" w:eastAsia="宋体-方正超大字符集" w:hAnsi="Times New Roman"/>
          <w:sz w:val="32"/>
        </w:rPr>
        <w:fldChar w:fldCharType="end"/>
      </w:r>
      <w:bookmarkStart w:id="27" w:name="_Toc159385043"/>
      <w:r w:rsidRPr="00B57AEA">
        <w:rPr>
          <w:rFonts w:ascii="宋体-方正超大字符集" w:eastAsia="宋体-方正超大字符集" w:hAnsi="Times New Roman" w:hint="eastAsia"/>
          <w:sz w:val="32"/>
        </w:rPr>
        <w:t>采购项目要</w:t>
      </w:r>
      <w:bookmarkEnd w:id="20"/>
      <w:bookmarkEnd w:id="21"/>
      <w:bookmarkEnd w:id="22"/>
      <w:r w:rsidRPr="00B57AEA">
        <w:rPr>
          <w:rFonts w:ascii="宋体-方正超大字符集" w:eastAsia="宋体-方正超大字符集" w:hAnsi="Times New Roman" w:hint="eastAsia"/>
          <w:sz w:val="32"/>
        </w:rPr>
        <w:t>求</w:t>
      </w:r>
      <w:bookmarkEnd w:id="23"/>
      <w:bookmarkEnd w:id="24"/>
      <w:bookmarkEnd w:id="25"/>
      <w:bookmarkEnd w:id="26"/>
      <w:bookmarkEnd w:id="27"/>
    </w:p>
    <w:p w:rsidR="005A521F" w:rsidRPr="00B57AEA" w:rsidRDefault="005A521F" w:rsidP="005A521F">
      <w:pPr>
        <w:jc w:val="center"/>
        <w:rPr>
          <w:rFonts w:ascii="宋体" w:hAnsi="宋体"/>
          <w:b/>
          <w:sz w:val="32"/>
          <w:szCs w:val="32"/>
        </w:rPr>
      </w:pPr>
      <w:r w:rsidRPr="00B57AEA">
        <w:rPr>
          <w:rFonts w:asciiTheme="majorEastAsia" w:eastAsiaTheme="majorEastAsia" w:hAnsiTheme="majorEastAsia" w:hint="eastAsia"/>
          <w:b/>
          <w:sz w:val="30"/>
          <w:szCs w:val="30"/>
        </w:rPr>
        <w:t xml:space="preserve">A、 </w:t>
      </w:r>
      <w:r w:rsidR="004A2CFE">
        <w:rPr>
          <w:rFonts w:ascii="宋体" w:hAnsi="宋体" w:hint="eastAsia"/>
          <w:b/>
          <w:sz w:val="32"/>
          <w:szCs w:val="32"/>
        </w:rPr>
        <w:t>技术</w:t>
      </w:r>
      <w:r w:rsidRPr="00B57AEA">
        <w:rPr>
          <w:rFonts w:ascii="宋体" w:hAnsi="宋体" w:hint="eastAsia"/>
          <w:b/>
          <w:sz w:val="32"/>
          <w:szCs w:val="32"/>
        </w:rPr>
        <w:t>要求</w:t>
      </w:r>
    </w:p>
    <w:p w:rsidR="004A2CFE" w:rsidRDefault="004A2CFE" w:rsidP="004A2CFE">
      <w:pPr>
        <w:autoSpaceDE w:val="0"/>
        <w:autoSpaceDN w:val="0"/>
        <w:adjustRightInd w:val="0"/>
        <w:spacing w:line="360" w:lineRule="auto"/>
        <w:jc w:val="left"/>
        <w:rPr>
          <w:rFonts w:ascii="宋体" w:hAnsi="宋体" w:cs="仿宋_GB2312" w:hint="eastAsia"/>
          <w:b/>
        </w:rPr>
      </w:pPr>
    </w:p>
    <w:p w:rsidR="004A2CFE" w:rsidRDefault="004A2CFE" w:rsidP="004A2CFE">
      <w:pPr>
        <w:numPr>
          <w:ilvl w:val="0"/>
          <w:numId w:val="16"/>
        </w:numPr>
        <w:tabs>
          <w:tab w:val="left" w:pos="624"/>
        </w:tabs>
        <w:autoSpaceDE w:val="0"/>
        <w:autoSpaceDN w:val="0"/>
        <w:adjustRightInd w:val="0"/>
        <w:spacing w:line="360" w:lineRule="auto"/>
        <w:jc w:val="left"/>
        <w:rPr>
          <w:rFonts w:ascii="宋体" w:hAnsi="宋体"/>
          <w:b/>
          <w:bCs/>
        </w:rPr>
      </w:pPr>
      <w:r>
        <w:rPr>
          <w:rFonts w:ascii="宋体" w:hAnsi="宋体"/>
          <w:b/>
          <w:bCs/>
        </w:rPr>
        <w:t>背景</w:t>
      </w:r>
    </w:p>
    <w:p w:rsidR="004A2CFE" w:rsidRPr="004A2CFE" w:rsidRDefault="004A2CFE" w:rsidP="004A2CFE">
      <w:pPr>
        <w:numPr>
          <w:ilvl w:val="1"/>
          <w:numId w:val="17"/>
        </w:numPr>
        <w:tabs>
          <w:tab w:val="left" w:pos="624"/>
        </w:tabs>
        <w:spacing w:line="360" w:lineRule="auto"/>
        <w:rPr>
          <w:lang w:val="en-GB"/>
        </w:rPr>
      </w:pPr>
      <w:bookmarkStart w:id="28" w:name="_Toc527107850"/>
      <w:bookmarkStart w:id="29" w:name="_Toc524512595"/>
      <w:bookmarkStart w:id="30" w:name="_Toc412755364"/>
      <w:bookmarkStart w:id="31" w:name="_Toc393358458"/>
      <w:r w:rsidRPr="004A2CFE">
        <w:rPr>
          <w:rFonts w:hint="eastAsia"/>
          <w:lang w:val="en-GB"/>
        </w:rPr>
        <w:t>为了对大中型水库移民后期扶持政策实施情况进行跟踪监测，及时掌握情况，评估实施效果，保障资金使用安全和后期扶持政策顺利实施，以利于进一步加强大中型水库移民后期扶持政策的实施管理，维护移民群众的合法权益，努力提高移民生产生活水平，促进库区和移民安置区经济发展和社会稳定。按照广东省水利厅印发的《广东省水利厅关于做好</w:t>
      </w:r>
      <w:r w:rsidRPr="004A2CFE">
        <w:rPr>
          <w:rFonts w:hint="eastAsia"/>
          <w:lang w:val="en-GB"/>
        </w:rPr>
        <w:t>2018</w:t>
      </w:r>
      <w:r w:rsidRPr="004A2CFE">
        <w:rPr>
          <w:rFonts w:hint="eastAsia"/>
          <w:lang w:val="en-GB"/>
        </w:rPr>
        <w:t>年度全省大中型水库移民后期扶持政策实施情况监测评估工作的通知》（</w:t>
      </w:r>
      <w:bookmarkStart w:id="32" w:name="wh"/>
      <w:r w:rsidRPr="004A2CFE">
        <w:rPr>
          <w:rFonts w:hint="eastAsia"/>
          <w:lang w:val="en-GB"/>
        </w:rPr>
        <w:t>粤水移民函〔</w:t>
      </w:r>
      <w:r w:rsidRPr="004A2CFE">
        <w:rPr>
          <w:rFonts w:hint="eastAsia"/>
          <w:lang w:val="en-GB"/>
        </w:rPr>
        <w:t>2019</w:t>
      </w:r>
      <w:r w:rsidRPr="004A2CFE">
        <w:rPr>
          <w:rFonts w:hint="eastAsia"/>
          <w:lang w:val="en-GB"/>
        </w:rPr>
        <w:t>〕</w:t>
      </w:r>
      <w:r w:rsidRPr="004A2CFE">
        <w:rPr>
          <w:rFonts w:hint="eastAsia"/>
          <w:lang w:val="en-GB"/>
        </w:rPr>
        <w:t>1032</w:t>
      </w:r>
      <w:r w:rsidRPr="004A2CFE">
        <w:rPr>
          <w:rFonts w:hint="eastAsia"/>
          <w:lang w:val="en-GB"/>
        </w:rPr>
        <w:t>号</w:t>
      </w:r>
      <w:bookmarkEnd w:id="32"/>
      <w:r w:rsidRPr="004A2CFE">
        <w:rPr>
          <w:rFonts w:hint="eastAsia"/>
          <w:lang w:val="en-GB"/>
        </w:rPr>
        <w:t>）要求和省年度工作安排，我办定于</w:t>
      </w:r>
      <w:r w:rsidRPr="004A2CFE">
        <w:rPr>
          <w:rFonts w:hint="eastAsia"/>
          <w:lang w:val="en-GB"/>
        </w:rPr>
        <w:t>2019</w:t>
      </w:r>
      <w:r w:rsidRPr="004A2CFE">
        <w:rPr>
          <w:rFonts w:hint="eastAsia"/>
          <w:lang w:val="en-GB"/>
        </w:rPr>
        <w:t>年</w:t>
      </w:r>
      <w:r w:rsidRPr="004A2CFE">
        <w:rPr>
          <w:rFonts w:hint="eastAsia"/>
          <w:lang w:val="en-GB"/>
        </w:rPr>
        <w:t>7</w:t>
      </w:r>
      <w:r w:rsidRPr="004A2CFE">
        <w:rPr>
          <w:rFonts w:hint="eastAsia"/>
          <w:lang w:val="en-GB"/>
        </w:rPr>
        <w:t>月至</w:t>
      </w:r>
      <w:r w:rsidRPr="004A2CFE">
        <w:rPr>
          <w:rFonts w:hint="eastAsia"/>
          <w:lang w:val="en-GB"/>
        </w:rPr>
        <w:t>8</w:t>
      </w:r>
      <w:r w:rsidRPr="004A2CFE">
        <w:rPr>
          <w:rFonts w:hint="eastAsia"/>
          <w:lang w:val="en-GB"/>
        </w:rPr>
        <w:t>月组织对全阳春市大中型水库移民</w:t>
      </w:r>
      <w:r w:rsidRPr="004A2CFE">
        <w:rPr>
          <w:rFonts w:hint="eastAsia"/>
          <w:lang w:val="en-GB"/>
        </w:rPr>
        <w:t>2018</w:t>
      </w:r>
      <w:r w:rsidRPr="004A2CFE">
        <w:rPr>
          <w:rFonts w:hint="eastAsia"/>
          <w:lang w:val="en-GB"/>
        </w:rPr>
        <w:t>年度后期扶持政策实施情况进行监测评估。</w:t>
      </w:r>
    </w:p>
    <w:p w:rsidR="004A2CFE" w:rsidRDefault="004A2CFE" w:rsidP="004A2CFE">
      <w:pPr>
        <w:numPr>
          <w:ilvl w:val="0"/>
          <w:numId w:val="16"/>
        </w:numPr>
        <w:tabs>
          <w:tab w:val="left" w:pos="624"/>
        </w:tabs>
        <w:autoSpaceDE w:val="0"/>
        <w:autoSpaceDN w:val="0"/>
        <w:adjustRightInd w:val="0"/>
        <w:spacing w:line="360" w:lineRule="auto"/>
        <w:jc w:val="left"/>
        <w:rPr>
          <w:rFonts w:ascii="宋体" w:hAnsi="宋体"/>
          <w:b/>
          <w:bCs/>
        </w:rPr>
      </w:pPr>
      <w:bookmarkStart w:id="33" w:name="_Toc7215733"/>
      <w:r>
        <w:rPr>
          <w:rFonts w:ascii="宋体" w:hAnsi="宋体" w:hint="eastAsia"/>
          <w:b/>
          <w:bCs/>
        </w:rPr>
        <w:t>监测评估工作</w:t>
      </w:r>
      <w:r>
        <w:rPr>
          <w:rFonts w:ascii="宋体" w:hAnsi="宋体"/>
          <w:b/>
          <w:bCs/>
        </w:rPr>
        <w:t>目标</w:t>
      </w:r>
      <w:r>
        <w:rPr>
          <w:rFonts w:ascii="宋体" w:hAnsi="宋体" w:hint="eastAsia"/>
          <w:b/>
          <w:bCs/>
        </w:rPr>
        <w:t>与总体要求</w:t>
      </w:r>
      <w:bookmarkEnd w:id="28"/>
      <w:bookmarkEnd w:id="29"/>
      <w:bookmarkEnd w:id="33"/>
    </w:p>
    <w:p w:rsidR="004A2CFE" w:rsidRPr="004A2CFE" w:rsidRDefault="004A2CFE" w:rsidP="004A2CFE">
      <w:pPr>
        <w:numPr>
          <w:ilvl w:val="1"/>
          <w:numId w:val="16"/>
        </w:numPr>
        <w:tabs>
          <w:tab w:val="left" w:pos="624"/>
        </w:tabs>
        <w:spacing w:line="360" w:lineRule="auto"/>
        <w:rPr>
          <w:lang w:val="en-GB"/>
        </w:rPr>
      </w:pPr>
      <w:r w:rsidRPr="004A2CFE">
        <w:rPr>
          <w:rFonts w:hint="eastAsia"/>
          <w:lang w:val="en-GB"/>
        </w:rPr>
        <w:t>按照“讲实情、重实用、求实效”的原则，以“严谨求实去泡沫，提质增效出干货、齐心协力创一流”为目标，以“文字严谨、数字准确、评价客观、亮点突出、问题鲜明、建议可行”为基本要求，使监测评估报告成为全面了解和掌握移民后期扶持政策实施情况的“千里眼”和“顺风耳”，成为客观反映移民后期扶持状况的“晴雨表”，成为指导和改进移民后期扶持工作的重要依据。</w:t>
      </w:r>
    </w:p>
    <w:p w:rsidR="004A2CFE" w:rsidRDefault="004A2CFE" w:rsidP="004A2CFE">
      <w:pPr>
        <w:numPr>
          <w:ilvl w:val="1"/>
          <w:numId w:val="16"/>
        </w:numPr>
        <w:spacing w:line="360" w:lineRule="auto"/>
        <w:rPr>
          <w:rFonts w:hint="eastAsia"/>
          <w:lang w:val="en-GB"/>
        </w:rPr>
      </w:pPr>
      <w:r w:rsidRPr="004A2CFE">
        <w:rPr>
          <w:rFonts w:hint="eastAsia"/>
          <w:lang w:val="en-GB"/>
        </w:rPr>
        <w:t>按照“五点一线”（发现亮点、突出重点、关注热点、对准焦点、破解难点，确保移民后期扶持政策顺利实施为主线）的工作思路和“三促进一提升”（以监测评估促整改、促规范、促管理，全面提升移民工作水平）的工作理念，全面了解和掌握我市实施大中型水库移民后期扶持政策的情况和所取得的效果，力求如实反映我市在各镇（街道）实施的移民后扶政策实施工作特点、亮点，发现突出或敏感问题，并提出具有可操作性的整改建议，为实现“三高一大”（移民项目优质高效，移民资金安全高效，移民干部廉洁高效，移民合法利益最大化）的目标作出贡献。</w:t>
      </w:r>
    </w:p>
    <w:p w:rsidR="004A2CFE" w:rsidRPr="004A2CFE" w:rsidRDefault="004A2CFE" w:rsidP="004A2CFE">
      <w:pPr>
        <w:tabs>
          <w:tab w:val="left" w:pos="624"/>
        </w:tabs>
        <w:spacing w:line="360" w:lineRule="auto"/>
        <w:ind w:left="624"/>
        <w:rPr>
          <w:lang w:val="en-GB"/>
        </w:rPr>
      </w:pPr>
    </w:p>
    <w:p w:rsidR="004A2CFE" w:rsidRDefault="004A2CFE" w:rsidP="004A2CFE">
      <w:pPr>
        <w:numPr>
          <w:ilvl w:val="0"/>
          <w:numId w:val="16"/>
        </w:numPr>
        <w:tabs>
          <w:tab w:val="left" w:pos="624"/>
        </w:tabs>
        <w:autoSpaceDE w:val="0"/>
        <w:autoSpaceDN w:val="0"/>
        <w:adjustRightInd w:val="0"/>
        <w:spacing w:line="360" w:lineRule="auto"/>
        <w:jc w:val="left"/>
        <w:rPr>
          <w:rFonts w:ascii="宋体" w:hAnsi="宋体"/>
          <w:b/>
          <w:bCs/>
        </w:rPr>
      </w:pPr>
      <w:bookmarkStart w:id="34" w:name="_Toc393358459"/>
      <w:bookmarkStart w:id="35" w:name="_Toc412755365"/>
      <w:bookmarkStart w:id="36" w:name="_Toc435538002"/>
      <w:bookmarkStart w:id="37" w:name="_Toc499022263"/>
      <w:bookmarkStart w:id="38" w:name="_Toc524512596"/>
      <w:bookmarkStart w:id="39" w:name="_Toc527107851"/>
      <w:bookmarkStart w:id="40" w:name="_Toc7215734"/>
      <w:bookmarkEnd w:id="30"/>
      <w:bookmarkEnd w:id="31"/>
      <w:r>
        <w:rPr>
          <w:rFonts w:ascii="宋体" w:hAnsi="宋体"/>
          <w:b/>
          <w:bCs/>
        </w:rPr>
        <w:lastRenderedPageBreak/>
        <w:t>监测评估的范围及时限</w:t>
      </w:r>
      <w:bookmarkEnd w:id="34"/>
      <w:bookmarkEnd w:id="35"/>
      <w:bookmarkEnd w:id="36"/>
      <w:bookmarkEnd w:id="37"/>
      <w:bookmarkEnd w:id="38"/>
      <w:bookmarkEnd w:id="39"/>
      <w:bookmarkEnd w:id="40"/>
    </w:p>
    <w:p w:rsidR="004A2CFE" w:rsidRPr="004A2CFE" w:rsidRDefault="004A2CFE" w:rsidP="004A2CFE">
      <w:pPr>
        <w:numPr>
          <w:ilvl w:val="1"/>
          <w:numId w:val="16"/>
        </w:numPr>
        <w:tabs>
          <w:tab w:val="left" w:pos="624"/>
        </w:tabs>
        <w:spacing w:line="360" w:lineRule="auto"/>
        <w:rPr>
          <w:lang w:val="en-GB"/>
        </w:rPr>
      </w:pPr>
      <w:r w:rsidRPr="004A2CFE">
        <w:rPr>
          <w:lang w:val="en-GB"/>
        </w:rPr>
        <w:t>监测评估范围</w:t>
      </w:r>
    </w:p>
    <w:p w:rsidR="004A2CFE" w:rsidRPr="004A2CFE" w:rsidRDefault="004A2CFE" w:rsidP="004A2CFE">
      <w:pPr>
        <w:tabs>
          <w:tab w:val="left" w:pos="624"/>
        </w:tabs>
        <w:spacing w:line="360" w:lineRule="auto"/>
        <w:ind w:left="624"/>
        <w:rPr>
          <w:lang w:val="en-GB"/>
        </w:rPr>
      </w:pPr>
      <w:r w:rsidRPr="004A2CFE">
        <w:rPr>
          <w:rFonts w:hint="eastAsia"/>
          <w:lang w:val="en-GB"/>
        </w:rPr>
        <w:t>监测评估范围为我市纳入广东省水库移民后期扶持的库区和安置区，重点对我市大中型水库移民后期扶持政策的实施情况进行监测评估。</w:t>
      </w:r>
    </w:p>
    <w:p w:rsidR="004A2CFE" w:rsidRPr="004A2CFE" w:rsidRDefault="004A2CFE" w:rsidP="004A2CFE">
      <w:pPr>
        <w:numPr>
          <w:ilvl w:val="1"/>
          <w:numId w:val="16"/>
        </w:numPr>
        <w:tabs>
          <w:tab w:val="left" w:pos="624"/>
        </w:tabs>
        <w:spacing w:line="360" w:lineRule="auto"/>
        <w:rPr>
          <w:lang w:val="en-GB"/>
        </w:rPr>
      </w:pPr>
      <w:r w:rsidRPr="004A2CFE">
        <w:rPr>
          <w:lang w:val="en-GB"/>
        </w:rPr>
        <w:t>监测评估对象</w:t>
      </w:r>
    </w:p>
    <w:p w:rsidR="004A2CFE" w:rsidRPr="004A2CFE" w:rsidRDefault="004A2CFE" w:rsidP="004A2CFE">
      <w:pPr>
        <w:tabs>
          <w:tab w:val="left" w:pos="624"/>
        </w:tabs>
        <w:spacing w:line="360" w:lineRule="auto"/>
        <w:ind w:left="624"/>
        <w:rPr>
          <w:lang w:val="en-GB"/>
        </w:rPr>
      </w:pPr>
      <w:r w:rsidRPr="004A2CFE">
        <w:rPr>
          <w:rFonts w:hint="eastAsia"/>
          <w:lang w:val="en-GB"/>
        </w:rPr>
        <w:t>监评对象为有大中型水库移民后期扶持任务的镇（街道）</w:t>
      </w:r>
      <w:r w:rsidRPr="004A2CFE">
        <w:rPr>
          <w:rFonts w:hint="eastAsia"/>
          <w:lang w:val="en-GB"/>
        </w:rPr>
        <w:t>13</w:t>
      </w:r>
      <w:r w:rsidRPr="004A2CFE">
        <w:rPr>
          <w:rFonts w:hint="eastAsia"/>
          <w:lang w:val="en-GB"/>
        </w:rPr>
        <w:t>个：永宁镇、合水镇、河西街道、潭水镇、河口镇、陂面镇、春湾镇、春城街道、三甲镇、圭岗镇、松柏镇、马水镇、岗美镇。</w:t>
      </w:r>
    </w:p>
    <w:p w:rsidR="004A2CFE" w:rsidRPr="004A2CFE" w:rsidRDefault="004A2CFE" w:rsidP="004A2CFE">
      <w:pPr>
        <w:numPr>
          <w:ilvl w:val="1"/>
          <w:numId w:val="16"/>
        </w:numPr>
        <w:tabs>
          <w:tab w:val="left" w:pos="624"/>
        </w:tabs>
        <w:spacing w:line="360" w:lineRule="auto"/>
        <w:rPr>
          <w:lang w:val="en-GB"/>
        </w:rPr>
      </w:pPr>
      <w:r w:rsidRPr="004A2CFE">
        <w:rPr>
          <w:lang w:val="en-GB"/>
        </w:rPr>
        <w:t>监测评估的时限</w:t>
      </w:r>
    </w:p>
    <w:p w:rsidR="004A2CFE" w:rsidRPr="004A2CFE" w:rsidRDefault="004A2CFE" w:rsidP="004A2CFE">
      <w:pPr>
        <w:tabs>
          <w:tab w:val="left" w:pos="624"/>
        </w:tabs>
        <w:spacing w:line="360" w:lineRule="auto"/>
        <w:ind w:left="624"/>
        <w:rPr>
          <w:lang w:val="en-GB"/>
        </w:rPr>
      </w:pPr>
      <w:r w:rsidRPr="004A2CFE">
        <w:rPr>
          <w:rFonts w:hint="eastAsia"/>
          <w:lang w:val="en-GB"/>
        </w:rPr>
        <w:t>2018</w:t>
      </w:r>
      <w:r w:rsidRPr="004A2CFE">
        <w:rPr>
          <w:rFonts w:hint="eastAsia"/>
          <w:lang w:val="en-GB"/>
        </w:rPr>
        <w:t>年</w:t>
      </w:r>
      <w:r w:rsidRPr="004A2CFE">
        <w:rPr>
          <w:rFonts w:hint="eastAsia"/>
          <w:lang w:val="en-GB"/>
        </w:rPr>
        <w:t>1</w:t>
      </w:r>
      <w:r w:rsidRPr="004A2CFE">
        <w:rPr>
          <w:rFonts w:hint="eastAsia"/>
          <w:lang w:val="en-GB"/>
        </w:rPr>
        <w:t>月</w:t>
      </w:r>
      <w:r w:rsidRPr="004A2CFE">
        <w:rPr>
          <w:rFonts w:hint="eastAsia"/>
          <w:lang w:val="en-GB"/>
        </w:rPr>
        <w:t>1</w:t>
      </w:r>
      <w:r w:rsidRPr="004A2CFE">
        <w:rPr>
          <w:rFonts w:hint="eastAsia"/>
          <w:lang w:val="en-GB"/>
        </w:rPr>
        <w:t>日至</w:t>
      </w:r>
      <w:r w:rsidRPr="004A2CFE">
        <w:rPr>
          <w:rFonts w:hint="eastAsia"/>
          <w:lang w:val="en-GB"/>
        </w:rPr>
        <w:t>2018</w:t>
      </w:r>
      <w:r w:rsidRPr="004A2CFE">
        <w:rPr>
          <w:rFonts w:hint="eastAsia"/>
          <w:lang w:val="en-GB"/>
        </w:rPr>
        <w:t>年</w:t>
      </w:r>
      <w:r w:rsidRPr="004A2CFE">
        <w:rPr>
          <w:rFonts w:hint="eastAsia"/>
          <w:lang w:val="en-GB"/>
        </w:rPr>
        <w:t>12</w:t>
      </w:r>
      <w:r w:rsidRPr="004A2CFE">
        <w:rPr>
          <w:rFonts w:hint="eastAsia"/>
          <w:lang w:val="en-GB"/>
        </w:rPr>
        <w:t>月</w:t>
      </w:r>
      <w:r w:rsidRPr="004A2CFE">
        <w:rPr>
          <w:rFonts w:hint="eastAsia"/>
          <w:lang w:val="en-GB"/>
        </w:rPr>
        <w:t>31</w:t>
      </w:r>
      <w:r w:rsidRPr="004A2CFE">
        <w:rPr>
          <w:rFonts w:hint="eastAsia"/>
          <w:lang w:val="en-GB"/>
        </w:rPr>
        <w:t>日。</w:t>
      </w:r>
    </w:p>
    <w:p w:rsidR="004A2CFE" w:rsidRDefault="004A2CFE" w:rsidP="004A2CFE">
      <w:pPr>
        <w:numPr>
          <w:ilvl w:val="0"/>
          <w:numId w:val="16"/>
        </w:numPr>
        <w:tabs>
          <w:tab w:val="left" w:pos="624"/>
        </w:tabs>
        <w:autoSpaceDE w:val="0"/>
        <w:autoSpaceDN w:val="0"/>
        <w:adjustRightInd w:val="0"/>
        <w:spacing w:line="360" w:lineRule="auto"/>
        <w:jc w:val="left"/>
        <w:rPr>
          <w:rFonts w:ascii="宋体" w:hAnsi="宋体"/>
          <w:b/>
          <w:bCs/>
        </w:rPr>
      </w:pPr>
      <w:bookmarkStart w:id="41" w:name="_Toc518903391"/>
      <w:bookmarkStart w:id="42" w:name="_Toc7215735"/>
      <w:r>
        <w:rPr>
          <w:rFonts w:ascii="宋体" w:hAnsi="宋体"/>
          <w:b/>
          <w:bCs/>
        </w:rPr>
        <w:t>监测评估程序</w:t>
      </w:r>
      <w:bookmarkEnd w:id="41"/>
      <w:bookmarkEnd w:id="42"/>
    </w:p>
    <w:p w:rsidR="004A2CFE" w:rsidRPr="004A2CFE" w:rsidRDefault="004A2CFE" w:rsidP="004A2CFE">
      <w:pPr>
        <w:numPr>
          <w:ilvl w:val="1"/>
          <w:numId w:val="16"/>
        </w:numPr>
        <w:tabs>
          <w:tab w:val="left" w:pos="624"/>
        </w:tabs>
        <w:spacing w:line="360" w:lineRule="auto"/>
        <w:rPr>
          <w:lang w:val="en-GB"/>
        </w:rPr>
      </w:pPr>
      <w:r w:rsidRPr="004A2CFE">
        <w:rPr>
          <w:rFonts w:hint="eastAsia"/>
          <w:lang w:val="en-GB"/>
        </w:rPr>
        <w:t>监测评估按开展工作的时间顺序分为前期准备、外业调查和报告编写三个阶段。前期准备是为外业调查和报告编写做准备；外业调查的主要内容是监测，是为评估和报告编写收集数据和资料；后期资料整理的主要目的是编写监评报告。</w:t>
      </w:r>
    </w:p>
    <w:p w:rsidR="005A521F" w:rsidRPr="00B57AEA" w:rsidRDefault="005A521F" w:rsidP="005A521F">
      <w:pPr>
        <w:rPr>
          <w:b/>
          <w:sz w:val="36"/>
          <w:szCs w:val="36"/>
        </w:rPr>
      </w:pPr>
    </w:p>
    <w:p w:rsidR="005A521F" w:rsidRPr="00B57AEA" w:rsidRDefault="005A521F" w:rsidP="005A521F">
      <w:pPr>
        <w:rPr>
          <w:b/>
          <w:sz w:val="36"/>
          <w:szCs w:val="36"/>
        </w:rPr>
      </w:pPr>
    </w:p>
    <w:p w:rsidR="005A521F" w:rsidRPr="00B57AEA" w:rsidRDefault="005A521F" w:rsidP="005A521F">
      <w:pPr>
        <w:jc w:val="center"/>
        <w:rPr>
          <w:b/>
          <w:sz w:val="32"/>
          <w:szCs w:val="32"/>
        </w:rPr>
      </w:pPr>
      <w:r w:rsidRPr="00B57AEA">
        <w:rPr>
          <w:rFonts w:ascii="宋体" w:hAnsi="宋体" w:hint="eastAsia"/>
          <w:b/>
          <w:sz w:val="32"/>
          <w:szCs w:val="32"/>
        </w:rPr>
        <w:t>B</w:t>
      </w:r>
      <w:r w:rsidRPr="00B57AEA">
        <w:rPr>
          <w:rFonts w:hint="eastAsia"/>
          <w:b/>
          <w:sz w:val="36"/>
          <w:szCs w:val="36"/>
        </w:rPr>
        <w:t>、</w:t>
      </w:r>
      <w:r w:rsidR="00F24FCE">
        <w:rPr>
          <w:rFonts w:hint="eastAsia"/>
          <w:b/>
          <w:sz w:val="32"/>
          <w:szCs w:val="32"/>
        </w:rPr>
        <w:t>商务</w:t>
      </w:r>
      <w:r w:rsidRPr="00B57AEA">
        <w:rPr>
          <w:rFonts w:hint="eastAsia"/>
          <w:b/>
          <w:sz w:val="32"/>
          <w:szCs w:val="32"/>
        </w:rPr>
        <w:t>要求</w:t>
      </w:r>
    </w:p>
    <w:p w:rsidR="005A521F" w:rsidRPr="00B57AEA" w:rsidRDefault="005A521F" w:rsidP="005A521F">
      <w:pPr>
        <w:jc w:val="center"/>
        <w:rPr>
          <w:b/>
          <w:sz w:val="32"/>
          <w:szCs w:val="32"/>
        </w:rPr>
      </w:pPr>
    </w:p>
    <w:p w:rsidR="00F24FCE" w:rsidRPr="00F24FCE" w:rsidRDefault="00F24FCE" w:rsidP="00F24FCE">
      <w:pPr>
        <w:numPr>
          <w:ilvl w:val="0"/>
          <w:numId w:val="16"/>
        </w:numPr>
        <w:tabs>
          <w:tab w:val="left" w:pos="624"/>
        </w:tabs>
        <w:autoSpaceDE w:val="0"/>
        <w:autoSpaceDN w:val="0"/>
        <w:adjustRightInd w:val="0"/>
        <w:spacing w:line="360" w:lineRule="auto"/>
        <w:jc w:val="left"/>
        <w:rPr>
          <w:rFonts w:ascii="宋体" w:hAnsi="宋体" w:cs="仿宋_GB2312"/>
          <w:b/>
          <w:sz w:val="24"/>
          <w:szCs w:val="24"/>
        </w:rPr>
      </w:pPr>
      <w:r w:rsidRPr="00F24FCE">
        <w:rPr>
          <w:rFonts w:ascii="宋体" w:hAnsi="宋体" w:cs="仿宋_GB2312" w:hint="eastAsia"/>
          <w:b/>
          <w:sz w:val="24"/>
          <w:szCs w:val="24"/>
        </w:rPr>
        <w:t>项目概况</w:t>
      </w:r>
    </w:p>
    <w:p w:rsidR="00F24FCE" w:rsidRPr="000626B6" w:rsidRDefault="00F24FCE" w:rsidP="00F24FCE">
      <w:pPr>
        <w:numPr>
          <w:ilvl w:val="1"/>
          <w:numId w:val="3"/>
        </w:numPr>
        <w:tabs>
          <w:tab w:val="left" w:pos="624"/>
        </w:tabs>
        <w:spacing w:line="360" w:lineRule="auto"/>
        <w:rPr>
          <w:rFonts w:ascii="宋体" w:hAnsi="宋体" w:cs="仿宋_GB2312"/>
        </w:rPr>
      </w:pPr>
      <w:r>
        <w:rPr>
          <w:rFonts w:hint="eastAsia"/>
          <w:lang w:val="en-GB"/>
        </w:rPr>
        <w:t>本项目名称：</w:t>
      </w:r>
      <w:r w:rsidRPr="000626B6">
        <w:rPr>
          <w:rFonts w:ascii="宋体" w:hAnsi="宋体" w:hint="eastAsia"/>
          <w:lang w:val="en-GB"/>
        </w:rPr>
        <w:t>阳春市</w:t>
      </w:r>
      <w:r w:rsidRPr="000626B6">
        <w:rPr>
          <w:rFonts w:ascii="宋体" w:hAnsi="宋体" w:hint="eastAsia"/>
        </w:rPr>
        <w:t>2018年度</w:t>
      </w:r>
      <w:r w:rsidRPr="000626B6">
        <w:rPr>
          <w:rFonts w:ascii="宋体" w:hAnsi="宋体" w:hint="eastAsia"/>
          <w:lang w:val="en-GB"/>
        </w:rPr>
        <w:t>大中型水库移民后期扶持政策实施情况监测评估</w:t>
      </w:r>
    </w:p>
    <w:p w:rsidR="00F24FCE" w:rsidRPr="00F24FCE" w:rsidRDefault="00F24FCE" w:rsidP="00F24FCE">
      <w:pPr>
        <w:numPr>
          <w:ilvl w:val="0"/>
          <w:numId w:val="16"/>
        </w:numPr>
        <w:tabs>
          <w:tab w:val="left" w:pos="624"/>
        </w:tabs>
        <w:autoSpaceDE w:val="0"/>
        <w:autoSpaceDN w:val="0"/>
        <w:adjustRightInd w:val="0"/>
        <w:spacing w:line="360" w:lineRule="auto"/>
        <w:jc w:val="left"/>
        <w:rPr>
          <w:rFonts w:ascii="宋体" w:hAnsi="宋体" w:cs="仿宋_GB2312"/>
          <w:sz w:val="24"/>
          <w:szCs w:val="24"/>
        </w:rPr>
      </w:pPr>
      <w:r w:rsidRPr="00F24FCE">
        <w:rPr>
          <w:rFonts w:ascii="宋体" w:hAnsi="宋体" w:cs="仿宋_GB2312" w:hint="eastAsia"/>
          <w:b/>
          <w:sz w:val="24"/>
          <w:szCs w:val="24"/>
        </w:rPr>
        <w:t>报价要求</w:t>
      </w:r>
    </w:p>
    <w:p w:rsidR="00F24FCE" w:rsidRDefault="00F24FCE" w:rsidP="00F24FCE">
      <w:pPr>
        <w:numPr>
          <w:ilvl w:val="1"/>
          <w:numId w:val="16"/>
        </w:numPr>
        <w:tabs>
          <w:tab w:val="left" w:pos="624"/>
        </w:tabs>
        <w:spacing w:line="360" w:lineRule="auto"/>
        <w:rPr>
          <w:lang w:val="en-GB"/>
        </w:rPr>
      </w:pPr>
      <w:r>
        <w:rPr>
          <w:rFonts w:hint="eastAsia"/>
          <w:lang w:val="en-GB"/>
        </w:rPr>
        <w:t>报价应包括合同实施过程中不可预见费用等完成本次监测评估工作下的全部费用预算金</w:t>
      </w:r>
      <w:r w:rsidRPr="00892E64">
        <w:rPr>
          <w:rFonts w:hint="eastAsia"/>
          <w:lang w:val="en-GB"/>
        </w:rPr>
        <w:t>额：</w:t>
      </w:r>
      <w:r w:rsidRPr="00892E64">
        <w:rPr>
          <w:rFonts w:hint="eastAsia"/>
          <w:lang w:val="en-GB"/>
        </w:rPr>
        <w:t>80,000</w:t>
      </w:r>
      <w:r w:rsidRPr="00892E64">
        <w:rPr>
          <w:rFonts w:hint="eastAsia"/>
          <w:lang w:val="en-GB"/>
        </w:rPr>
        <w:t>元人民币</w:t>
      </w:r>
    </w:p>
    <w:p w:rsidR="00F24FCE" w:rsidRPr="00F24FCE" w:rsidRDefault="00F24FCE" w:rsidP="00F24FCE">
      <w:pPr>
        <w:numPr>
          <w:ilvl w:val="0"/>
          <w:numId w:val="16"/>
        </w:numPr>
        <w:tabs>
          <w:tab w:val="left" w:pos="624"/>
        </w:tabs>
        <w:autoSpaceDE w:val="0"/>
        <w:autoSpaceDN w:val="0"/>
        <w:adjustRightInd w:val="0"/>
        <w:spacing w:line="360" w:lineRule="auto"/>
        <w:jc w:val="left"/>
        <w:rPr>
          <w:rFonts w:ascii="宋体" w:hAnsi="宋体" w:cs="仿宋_GB2312"/>
          <w:b/>
          <w:sz w:val="24"/>
          <w:szCs w:val="24"/>
        </w:rPr>
      </w:pPr>
      <w:r w:rsidRPr="00F24FCE">
        <w:rPr>
          <w:rFonts w:ascii="宋体" w:hAnsi="宋体" w:cs="仿宋_GB2312" w:hint="eastAsia"/>
          <w:b/>
          <w:sz w:val="24"/>
          <w:szCs w:val="24"/>
        </w:rPr>
        <w:t>服务期</w:t>
      </w:r>
    </w:p>
    <w:p w:rsidR="00F24FCE" w:rsidRDefault="00F24FCE" w:rsidP="00F24FCE">
      <w:pPr>
        <w:numPr>
          <w:ilvl w:val="1"/>
          <w:numId w:val="16"/>
        </w:numPr>
        <w:tabs>
          <w:tab w:val="left" w:pos="624"/>
        </w:tabs>
        <w:spacing w:line="360" w:lineRule="auto"/>
        <w:rPr>
          <w:rFonts w:ascii="宋体" w:hAnsi="宋体"/>
        </w:rPr>
      </w:pPr>
      <w:r>
        <w:rPr>
          <w:rFonts w:ascii="宋体" w:hAnsi="宋体" w:hint="eastAsia"/>
        </w:rPr>
        <w:t>2019年7月-9月共90天。</w:t>
      </w:r>
    </w:p>
    <w:p w:rsidR="00F24FCE" w:rsidRPr="00F24FCE" w:rsidRDefault="00F24FCE" w:rsidP="00F24FCE">
      <w:pPr>
        <w:numPr>
          <w:ilvl w:val="0"/>
          <w:numId w:val="16"/>
        </w:numPr>
        <w:tabs>
          <w:tab w:val="left" w:pos="624"/>
        </w:tabs>
        <w:autoSpaceDE w:val="0"/>
        <w:autoSpaceDN w:val="0"/>
        <w:adjustRightInd w:val="0"/>
        <w:spacing w:line="360" w:lineRule="auto"/>
        <w:jc w:val="left"/>
        <w:rPr>
          <w:rFonts w:ascii="宋体" w:hAnsi="宋体" w:cs="仿宋_GB2312"/>
          <w:b/>
          <w:sz w:val="24"/>
          <w:szCs w:val="24"/>
        </w:rPr>
      </w:pPr>
      <w:r w:rsidRPr="00F24FCE">
        <w:rPr>
          <w:rFonts w:ascii="宋体" w:hAnsi="宋体" w:cs="仿宋_GB2312" w:hint="eastAsia"/>
          <w:b/>
          <w:sz w:val="24"/>
          <w:szCs w:val="24"/>
        </w:rPr>
        <w:t>合同签订</w:t>
      </w:r>
    </w:p>
    <w:p w:rsidR="00F24FCE" w:rsidRDefault="00F24FCE" w:rsidP="00F24FCE">
      <w:pPr>
        <w:numPr>
          <w:ilvl w:val="1"/>
          <w:numId w:val="16"/>
        </w:numPr>
        <w:tabs>
          <w:tab w:val="left" w:pos="624"/>
        </w:tabs>
        <w:spacing w:line="360" w:lineRule="auto"/>
        <w:rPr>
          <w:lang w:val="en-GB"/>
        </w:rPr>
      </w:pPr>
      <w:r>
        <w:rPr>
          <w:rFonts w:hint="eastAsia"/>
          <w:lang w:val="en-GB"/>
        </w:rPr>
        <w:t>采购合同由中标人与采购人双方签订，签订时间为《中标通知书》发出后</w:t>
      </w:r>
      <w:r>
        <w:rPr>
          <w:rFonts w:hint="eastAsia"/>
          <w:lang w:val="en-GB"/>
        </w:rPr>
        <w:t>7</w:t>
      </w:r>
      <w:r>
        <w:rPr>
          <w:rFonts w:hint="eastAsia"/>
          <w:lang w:val="en-GB"/>
        </w:rPr>
        <w:t>个日历天内。</w:t>
      </w:r>
    </w:p>
    <w:p w:rsidR="00F24FCE" w:rsidRPr="00F24FCE" w:rsidRDefault="00F24FCE" w:rsidP="00F24FCE">
      <w:pPr>
        <w:numPr>
          <w:ilvl w:val="0"/>
          <w:numId w:val="16"/>
        </w:numPr>
        <w:tabs>
          <w:tab w:val="left" w:pos="624"/>
        </w:tabs>
        <w:autoSpaceDE w:val="0"/>
        <w:autoSpaceDN w:val="0"/>
        <w:adjustRightInd w:val="0"/>
        <w:spacing w:line="360" w:lineRule="auto"/>
        <w:jc w:val="left"/>
        <w:rPr>
          <w:rFonts w:ascii="宋体" w:hAnsi="宋体" w:cs="仿宋_GB2312"/>
          <w:b/>
          <w:sz w:val="24"/>
          <w:szCs w:val="24"/>
          <w:u w:val="single"/>
        </w:rPr>
      </w:pPr>
      <w:r w:rsidRPr="00F24FCE">
        <w:rPr>
          <w:rFonts w:ascii="宋体" w:hAnsi="宋体" w:cs="仿宋_GB2312" w:hint="eastAsia"/>
          <w:b/>
          <w:sz w:val="24"/>
          <w:szCs w:val="24"/>
        </w:rPr>
        <w:t>售后服务</w:t>
      </w:r>
    </w:p>
    <w:p w:rsidR="00F24FCE" w:rsidRDefault="00F24FCE" w:rsidP="00F24FCE">
      <w:pPr>
        <w:pStyle w:val="af2"/>
        <w:snapToGrid w:val="0"/>
        <w:spacing w:line="360" w:lineRule="auto"/>
        <w:rPr>
          <w:rFonts w:ascii="宋体" w:hAnsi="宋体"/>
        </w:rPr>
      </w:pPr>
      <w:bookmarkStart w:id="43" w:name="_GoBack"/>
      <w:bookmarkEnd w:id="43"/>
      <w:r>
        <w:rPr>
          <w:rFonts w:ascii="宋体" w:hAnsi="宋体" w:hint="eastAsia"/>
          <w:lang w:val="en-GB"/>
        </w:rPr>
        <w:t>按照采购人要求的调整意见随时对成果进行免费修改或补充。</w:t>
      </w:r>
    </w:p>
    <w:p w:rsidR="00F24FCE" w:rsidRPr="00F24FCE" w:rsidRDefault="00F24FCE" w:rsidP="00F24FCE">
      <w:pPr>
        <w:numPr>
          <w:ilvl w:val="0"/>
          <w:numId w:val="16"/>
        </w:numPr>
        <w:tabs>
          <w:tab w:val="left" w:pos="624"/>
        </w:tabs>
        <w:autoSpaceDE w:val="0"/>
        <w:autoSpaceDN w:val="0"/>
        <w:adjustRightInd w:val="0"/>
        <w:spacing w:line="360" w:lineRule="auto"/>
        <w:jc w:val="left"/>
        <w:rPr>
          <w:rFonts w:ascii="宋体" w:hAnsi="宋体" w:cs="仿宋_GB2312"/>
          <w:b/>
          <w:sz w:val="24"/>
          <w:szCs w:val="24"/>
        </w:rPr>
      </w:pPr>
      <w:r w:rsidRPr="00F24FCE">
        <w:rPr>
          <w:rFonts w:ascii="宋体" w:hAnsi="宋体" w:cs="仿宋_GB2312" w:hint="eastAsia"/>
          <w:b/>
          <w:sz w:val="24"/>
          <w:szCs w:val="24"/>
        </w:rPr>
        <w:t>付款方式</w:t>
      </w:r>
    </w:p>
    <w:p w:rsidR="00F24FCE" w:rsidRDefault="00F24FCE" w:rsidP="00F24FCE">
      <w:pPr>
        <w:numPr>
          <w:ilvl w:val="1"/>
          <w:numId w:val="16"/>
        </w:numPr>
        <w:tabs>
          <w:tab w:val="left" w:pos="624"/>
        </w:tabs>
        <w:spacing w:line="360" w:lineRule="auto"/>
        <w:rPr>
          <w:lang w:val="en-GB"/>
        </w:rPr>
      </w:pPr>
      <w:r>
        <w:rPr>
          <w:rFonts w:hint="eastAsia"/>
          <w:lang w:val="en-GB"/>
        </w:rPr>
        <w:t>提交成果后</w:t>
      </w:r>
      <w:r>
        <w:rPr>
          <w:rFonts w:hint="eastAsia"/>
        </w:rPr>
        <w:t>15</w:t>
      </w:r>
      <w:r>
        <w:rPr>
          <w:rFonts w:hint="eastAsia"/>
        </w:rPr>
        <w:t>个工作日内</w:t>
      </w:r>
      <w:r>
        <w:rPr>
          <w:rFonts w:hint="eastAsia"/>
          <w:lang w:val="en-GB"/>
        </w:rPr>
        <w:t>，中标人必须向采购人提供结算价格的全额发票，</w:t>
      </w:r>
      <w:r>
        <w:rPr>
          <w:rFonts w:hint="eastAsia"/>
        </w:rPr>
        <w:t>收到发票一次性付清款项。</w:t>
      </w:r>
    </w:p>
    <w:p w:rsidR="00F24FCE" w:rsidRDefault="00F24FCE" w:rsidP="00F24FCE">
      <w:pPr>
        <w:numPr>
          <w:ilvl w:val="1"/>
          <w:numId w:val="16"/>
        </w:numPr>
        <w:tabs>
          <w:tab w:val="left" w:pos="624"/>
        </w:tabs>
        <w:spacing w:line="360" w:lineRule="auto"/>
        <w:rPr>
          <w:lang w:val="en-GB"/>
        </w:rPr>
      </w:pPr>
      <w:r>
        <w:rPr>
          <w:rFonts w:hint="eastAsia"/>
          <w:lang w:val="en-GB"/>
        </w:rPr>
        <w:t>银行转帐方式结款。</w:t>
      </w:r>
    </w:p>
    <w:p w:rsidR="005A521F" w:rsidRPr="00B57AEA" w:rsidRDefault="005A521F" w:rsidP="00F24FCE">
      <w:pPr>
        <w:rPr>
          <w:b/>
          <w:sz w:val="36"/>
          <w:szCs w:val="36"/>
        </w:rPr>
      </w:pPr>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r w:rsidRPr="00B57AEA">
        <w:rPr>
          <w:rFonts w:hint="eastAsia"/>
          <w:b w:val="0"/>
          <w:bCs/>
          <w:color w:val="000000"/>
        </w:rPr>
        <w:lastRenderedPageBreak/>
        <w:t>第二部分</w:t>
      </w:r>
      <w:r w:rsidRPr="00B57AEA">
        <w:rPr>
          <w:rFonts w:hint="eastAsia"/>
          <w:b w:val="0"/>
          <w:bCs/>
          <w:color w:val="000000"/>
        </w:rPr>
        <w:t xml:space="preserve">   </w:t>
      </w:r>
      <w:fldSimple w:instr=" DOCVARIABLE  投标须知开始  \* MERGEFORMAT "/>
      <w:r w:rsidRPr="00B57AEA">
        <w:rPr>
          <w:rFonts w:hint="eastAsia"/>
          <w:b w:val="0"/>
          <w:bCs/>
          <w:color w:val="000000"/>
        </w:rPr>
        <w:t>供应商须知</w:t>
      </w:r>
      <w:bookmarkEnd w:id="14"/>
      <w:bookmarkEnd w:id="15"/>
      <w:bookmarkEnd w:id="16"/>
      <w:bookmarkEnd w:id="17"/>
      <w:bookmarkEnd w:id="18"/>
    </w:p>
    <w:p w:rsidR="0076035C" w:rsidRPr="00B57AEA" w:rsidRDefault="0076035C" w:rsidP="0076035C">
      <w:pPr>
        <w:pageBreakBefore/>
        <w:jc w:val="center"/>
        <w:rPr>
          <w:rFonts w:ascii="宋体-方正超大字符集" w:eastAsia="宋体-方正超大字符集"/>
          <w:b/>
          <w:bCs/>
          <w:sz w:val="32"/>
        </w:rPr>
      </w:pPr>
      <w:bookmarkStart w:id="44" w:name="_Toc113157424"/>
      <w:bookmarkStart w:id="45" w:name="_Toc199815404"/>
      <w:bookmarkStart w:id="46" w:name="_Toc206560772"/>
      <w:bookmarkStart w:id="47" w:name="_Toc259523471"/>
      <w:bookmarkStart w:id="48" w:name="_Toc317686549"/>
      <w:bookmarkStart w:id="49" w:name="_Toc25400536"/>
      <w:bookmarkStart w:id="50" w:name="_Toc25401332"/>
      <w:bookmarkStart w:id="51" w:name="_Toc25574120"/>
      <w:bookmarkStart w:id="52" w:name="_Toc25726409"/>
      <w:bookmarkStart w:id="53" w:name="_Toc26261456"/>
      <w:bookmarkStart w:id="54" w:name="_Toc49329262"/>
      <w:r w:rsidRPr="00B57AEA">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B57AEA"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项</w:t>
            </w:r>
            <w:r w:rsidRPr="00B57AEA">
              <w:rPr>
                <w:b/>
              </w:rPr>
              <w:t xml:space="preserve">  </w:t>
            </w:r>
            <w:r w:rsidRPr="00B57AEA">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主</w:t>
            </w:r>
            <w:r w:rsidRPr="00B57AEA">
              <w:rPr>
                <w:b/>
              </w:rPr>
              <w:t xml:space="preserve">  </w:t>
            </w:r>
            <w:r w:rsidRPr="00B57AEA">
              <w:rPr>
                <w:rFonts w:hint="eastAsia"/>
                <w:b/>
              </w:rPr>
              <w:t>要</w:t>
            </w:r>
            <w:r w:rsidRPr="00B57AEA">
              <w:rPr>
                <w:b/>
              </w:rPr>
              <w:t xml:space="preserve">  </w:t>
            </w:r>
            <w:r w:rsidRPr="00B57AEA">
              <w:rPr>
                <w:rFonts w:hint="eastAsia"/>
                <w:b/>
              </w:rPr>
              <w:t>内</w:t>
            </w:r>
            <w:r w:rsidRPr="00B57AEA">
              <w:rPr>
                <w:b/>
              </w:rPr>
              <w:t xml:space="preserve">  </w:t>
            </w:r>
            <w:r w:rsidRPr="00B57AEA">
              <w:rPr>
                <w:rFonts w:hint="eastAsia"/>
                <w:b/>
              </w:rPr>
              <w:t>容</w:t>
            </w:r>
          </w:p>
        </w:tc>
      </w:tr>
      <w:tr w:rsidR="0076035C" w:rsidRPr="00B57AEA"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rPr>
                <w:b/>
              </w:rPr>
            </w:pPr>
            <w:r w:rsidRPr="00B57AEA">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B57AEA"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F24FCE">
            <w:r w:rsidRPr="00B57AEA">
              <w:rPr>
                <w:rFonts w:hint="eastAsia"/>
              </w:rPr>
              <w:t>人民币：</w:t>
            </w:r>
            <w:r w:rsidR="00F24FCE">
              <w:rPr>
                <w:rFonts w:hint="eastAsia"/>
              </w:rPr>
              <w:t>1,500</w:t>
            </w:r>
            <w:r w:rsidRPr="00B57AEA">
              <w:rPr>
                <w:rFonts w:hint="eastAsia"/>
              </w:rPr>
              <w:t>元</w:t>
            </w:r>
          </w:p>
        </w:tc>
      </w:tr>
      <w:tr w:rsidR="0076035C" w:rsidRPr="00B57AEA"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投标保证金支付</w:t>
            </w:r>
          </w:p>
          <w:p w:rsidR="0076035C" w:rsidRPr="00B57AEA"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6035C" w:rsidRPr="00B57AEA" w:rsidRDefault="0076035C" w:rsidP="00D06DDD">
            <w:r w:rsidRPr="00B57AEA">
              <w:rPr>
                <w:rFonts w:hint="eastAsia"/>
              </w:rPr>
              <w:t>开户名称：阳春市宏建工程项目服务有限公司</w:t>
            </w:r>
          </w:p>
          <w:p w:rsidR="0076035C" w:rsidRPr="00B57AEA" w:rsidRDefault="0076035C" w:rsidP="00D06DDD">
            <w:r w:rsidRPr="00B57AEA">
              <w:rPr>
                <w:rFonts w:hint="eastAsia"/>
              </w:rPr>
              <w:t>帐</w:t>
            </w:r>
            <w:r w:rsidRPr="00B57AEA">
              <w:t xml:space="preserve">    </w:t>
            </w:r>
            <w:r w:rsidRPr="00B57AEA">
              <w:rPr>
                <w:rFonts w:hint="eastAsia"/>
              </w:rPr>
              <w:t>号：</w:t>
            </w:r>
            <w:r w:rsidRPr="00B57AEA">
              <w:t>44050175724100000007</w:t>
            </w:r>
          </w:p>
          <w:p w:rsidR="0076035C" w:rsidRPr="00B57AEA" w:rsidRDefault="0076035C" w:rsidP="00D06DDD">
            <w:r w:rsidRPr="00B57AEA">
              <w:rPr>
                <w:rFonts w:hint="eastAsia"/>
              </w:rPr>
              <w:t>开户银行：中国建设银行阳春市支行漠江分理处</w:t>
            </w:r>
          </w:p>
        </w:tc>
      </w:tr>
      <w:tr w:rsidR="0076035C" w:rsidRPr="00B57AEA"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B57AEA" w:rsidRDefault="00F3617C" w:rsidP="00F3617C">
            <w:pPr>
              <w:rPr>
                <w:b/>
              </w:rPr>
            </w:pPr>
            <w:r w:rsidRPr="00B57AEA">
              <w:rPr>
                <w:rFonts w:hint="eastAsia"/>
              </w:rPr>
              <w:t>依据“粤财采购函【</w:t>
            </w:r>
            <w:r w:rsidRPr="00B57AEA">
              <w:rPr>
                <w:rFonts w:hint="eastAsia"/>
              </w:rPr>
              <w:t>2018</w:t>
            </w:r>
            <w:r w:rsidRPr="00B57AEA">
              <w:rPr>
                <w:rFonts w:hint="eastAsia"/>
              </w:rPr>
              <w:t>】</w:t>
            </w:r>
            <w:r w:rsidRPr="00B57AEA">
              <w:rPr>
                <w:rFonts w:hint="eastAsia"/>
              </w:rPr>
              <w:t>71</w:t>
            </w:r>
            <w:r w:rsidRPr="00B57AEA">
              <w:rPr>
                <w:rFonts w:hint="eastAsia"/>
              </w:rPr>
              <w:t>号”文，投标保证金仅限于支票、汇票、本票或者金融机构、担保机构出具的保函等非现金形式提交</w:t>
            </w:r>
            <w:r w:rsidRPr="00B57AEA">
              <w:rPr>
                <w:rFonts w:hint="eastAsia"/>
                <w:b/>
              </w:rPr>
              <w:t>（注明本项目编号）</w:t>
            </w:r>
            <w:r w:rsidRPr="00B57AEA">
              <w:rPr>
                <w:rFonts w:hint="eastAsia"/>
              </w:rPr>
              <w:t>，</w:t>
            </w:r>
            <w:r w:rsidRPr="00B57AEA">
              <w:rPr>
                <w:rFonts w:hint="eastAsia"/>
                <w:b/>
              </w:rPr>
              <w:t>开标时当场提交</w:t>
            </w:r>
            <w:r w:rsidRPr="00B57AEA">
              <w:rPr>
                <w:rFonts w:hint="eastAsia"/>
              </w:rPr>
              <w:t>。</w:t>
            </w:r>
            <w:r w:rsidRPr="00B57AEA">
              <w:rPr>
                <w:rFonts w:hint="eastAsia"/>
                <w:b/>
              </w:rPr>
              <w:t>确认中标结果之日起一个工作日内，中标供应商须领回保证金票据，将保证金汇进去我司保证金账户，并提供汇款成功凭证。</w:t>
            </w:r>
          </w:p>
          <w:p w:rsidR="0076035C" w:rsidRPr="00B57AEA" w:rsidRDefault="0076035C" w:rsidP="00D06DDD"/>
        </w:tc>
      </w:tr>
      <w:tr w:rsidR="0076035C" w:rsidRPr="00B57AEA"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B57AEA"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B57AEA" w:rsidRDefault="00456CD8" w:rsidP="00AF723D">
                  <w:pPr>
                    <w:jc w:val="center"/>
                    <w:rPr>
                      <w:color w:val="000000"/>
                    </w:rPr>
                  </w:pPr>
                  <w:r w:rsidRPr="00B57AEA">
                    <w:rPr>
                      <w:rFonts w:hint="eastAsia"/>
                      <w:color w:val="000000"/>
                    </w:rPr>
                    <w:t xml:space="preserve">                 </w:t>
                  </w:r>
                  <w:r w:rsidRPr="00B57AEA">
                    <w:rPr>
                      <w:rFonts w:hint="eastAsia"/>
                      <w:color w:val="000000"/>
                    </w:rPr>
                    <w:t>费率</w:t>
                  </w:r>
                </w:p>
                <w:p w:rsidR="00456CD8" w:rsidRPr="00B57AEA" w:rsidRDefault="00456CD8" w:rsidP="00AF723D">
                  <w:pPr>
                    <w:jc w:val="center"/>
                    <w:rPr>
                      <w:color w:val="000000"/>
                    </w:rPr>
                  </w:pPr>
                </w:p>
                <w:p w:rsidR="00456CD8" w:rsidRPr="00B57AEA" w:rsidRDefault="00456CD8" w:rsidP="00AF723D">
                  <w:pPr>
                    <w:rPr>
                      <w:color w:val="000000"/>
                    </w:rPr>
                  </w:pPr>
                  <w:r w:rsidRPr="00B57AEA">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工程招标</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1.0%</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w:t>
                  </w:r>
                  <w:r w:rsidRPr="00B57AEA">
                    <w:rPr>
                      <w:rFonts w:hint="eastAsia"/>
                      <w:color w:val="000000"/>
                    </w:rPr>
                    <w:t>500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0.7%</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w:t>
                  </w:r>
                  <w:r w:rsidRPr="00B57AEA">
                    <w:rPr>
                      <w:rFonts w:hint="eastAsia"/>
                      <w:color w:val="000000"/>
                    </w:rPr>
                    <w:t>～</w:t>
                  </w:r>
                  <w:r w:rsidRPr="00B57AEA">
                    <w:rPr>
                      <w:rFonts w:hint="eastAsia"/>
                      <w:color w:val="000000"/>
                    </w:rPr>
                    <w:t>1000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0.55%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1000</w:t>
                  </w:r>
                  <w:r w:rsidRPr="00B57AEA">
                    <w:rPr>
                      <w:rFonts w:hint="eastAsia"/>
                      <w:color w:val="000000"/>
                    </w:rPr>
                    <w:t>～</w:t>
                  </w:r>
                  <w:r w:rsidRPr="00B57AEA">
                    <w:rPr>
                      <w:rFonts w:hint="eastAsia"/>
                      <w:color w:val="000000"/>
                    </w:rPr>
                    <w:t>5000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5000</w:t>
                  </w:r>
                  <w:r w:rsidRPr="00B57AEA">
                    <w:rPr>
                      <w:rFonts w:hint="eastAsia"/>
                      <w:color w:val="000000"/>
                    </w:rPr>
                    <w:t>万元～</w:t>
                  </w:r>
                  <w:r w:rsidRPr="00B57AEA">
                    <w:rPr>
                      <w:rFonts w:hint="eastAsia"/>
                      <w:color w:val="000000"/>
                    </w:rPr>
                    <w:t>1</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0.2%</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w:t>
                  </w:r>
                  <w:r w:rsidRPr="00B57AEA">
                    <w:rPr>
                      <w:rFonts w:hint="eastAsia"/>
                      <w:color w:val="000000"/>
                    </w:rPr>
                    <w:t>～</w:t>
                  </w:r>
                  <w:r w:rsidRPr="00B57AEA">
                    <w:rPr>
                      <w:rFonts w:hint="eastAsia"/>
                      <w:color w:val="000000"/>
                    </w:rPr>
                    <w:t>5</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w:t>
                  </w:r>
                  <w:r w:rsidRPr="00B57AEA">
                    <w:rPr>
                      <w:rFonts w:hint="eastAsia"/>
                      <w:color w:val="000000"/>
                    </w:rPr>
                    <w:t>～</w:t>
                  </w:r>
                  <w:r w:rsidRPr="00B57AEA">
                    <w:rPr>
                      <w:rFonts w:hint="eastAsia"/>
                      <w:color w:val="000000"/>
                    </w:rPr>
                    <w:t>10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w:t>
                  </w:r>
                  <w:r w:rsidRPr="00B57AEA">
                    <w:rPr>
                      <w:rFonts w:hint="eastAsia"/>
                      <w:color w:val="000000"/>
                    </w:rPr>
                    <w:t>～</w:t>
                  </w:r>
                  <w:r w:rsidRPr="00B57AEA">
                    <w:rPr>
                      <w:rFonts w:hint="eastAsia"/>
                      <w:color w:val="000000"/>
                    </w:rPr>
                    <w:t>50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0.008%</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w:t>
                  </w:r>
                  <w:r w:rsidRPr="00B57AEA">
                    <w:rPr>
                      <w:rFonts w:hint="eastAsia"/>
                      <w:color w:val="000000"/>
                    </w:rPr>
                    <w:t>～</w:t>
                  </w:r>
                  <w:r w:rsidRPr="00B57AEA">
                    <w:rPr>
                      <w:rFonts w:hint="eastAsia"/>
                      <w:color w:val="000000"/>
                    </w:rPr>
                    <w:t>100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0.006%</w:t>
                  </w:r>
                </w:p>
              </w:tc>
            </w:tr>
            <w:tr w:rsidR="00456CD8" w:rsidRPr="00B57AEA"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0.004%</w:t>
                  </w:r>
                </w:p>
              </w:tc>
            </w:tr>
          </w:tbl>
          <w:p w:rsidR="0076035C" w:rsidRPr="00B57AEA" w:rsidRDefault="0076035C" w:rsidP="00456CD8">
            <w:pPr>
              <w:rPr>
                <w:rFonts w:hAnsi="宋体"/>
              </w:rPr>
            </w:pPr>
          </w:p>
        </w:tc>
      </w:tr>
      <w:tr w:rsidR="0076035C" w:rsidRPr="00B57AEA"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pPr>
              <w:jc w:val="center"/>
            </w:pPr>
            <w:r w:rsidRPr="00B57AEA">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r w:rsidRPr="00B57AEA">
              <w:rPr>
                <w:rFonts w:hint="eastAsia"/>
              </w:rPr>
              <w:t>开户名称：阳春市宏建工程项目服务有限公司</w:t>
            </w:r>
          </w:p>
          <w:p w:rsidR="0076035C" w:rsidRPr="00B57AEA" w:rsidRDefault="0076035C" w:rsidP="00D06DDD">
            <w:r w:rsidRPr="00B57AEA">
              <w:rPr>
                <w:rFonts w:hint="eastAsia"/>
              </w:rPr>
              <w:t>帐</w:t>
            </w:r>
            <w:r w:rsidRPr="00B57AEA">
              <w:t xml:space="preserve">    </w:t>
            </w:r>
            <w:r w:rsidRPr="00B57AEA">
              <w:rPr>
                <w:rFonts w:hint="eastAsia"/>
              </w:rPr>
              <w:t>号：</w:t>
            </w:r>
            <w:r w:rsidRPr="00B57AEA">
              <w:t>44001757208053006266</w:t>
            </w:r>
          </w:p>
          <w:p w:rsidR="0076035C" w:rsidRPr="00B57AEA" w:rsidRDefault="0076035C" w:rsidP="00D06DDD">
            <w:r w:rsidRPr="00B57AEA">
              <w:rPr>
                <w:rFonts w:hint="eastAsia"/>
              </w:rPr>
              <w:t>开户银行：中国建设银行阳春市支行</w:t>
            </w:r>
          </w:p>
        </w:tc>
      </w:tr>
      <w:tr w:rsidR="0076035C" w:rsidRPr="00B57AEA"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bCs/>
              </w:rPr>
              <w:t>仅限于银行转帐方式。</w:t>
            </w:r>
            <w:r w:rsidRPr="00B57AEA">
              <w:rPr>
                <w:rFonts w:hint="eastAsia"/>
              </w:rPr>
              <w:t>成交人须在成交公告发出后的两个工作日内，按照我司的缴费通知将核定的成交服务费汇入指定账号。</w:t>
            </w:r>
          </w:p>
          <w:p w:rsidR="0076035C" w:rsidRPr="00B57AEA" w:rsidRDefault="0076035C" w:rsidP="00D06DDD">
            <w:r w:rsidRPr="00B57AEA">
              <w:rPr>
                <w:rFonts w:hint="eastAsia"/>
              </w:rPr>
              <w:t>凭进帐单复印件领取成交通知书并换取发票；</w:t>
            </w:r>
          </w:p>
          <w:p w:rsidR="0076035C" w:rsidRPr="00B57AEA" w:rsidRDefault="0076035C" w:rsidP="00D06DDD">
            <w:r w:rsidRPr="00B57AEA">
              <w:rPr>
                <w:rFonts w:hint="eastAsia"/>
              </w:rPr>
              <w:t>成交供应商名称必须与服务费汇出单位名称一致。</w:t>
            </w:r>
          </w:p>
        </w:tc>
      </w:tr>
      <w:tr w:rsidR="0076035C" w:rsidRPr="00B57AEA"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lang w:val="en-GB"/>
              </w:rPr>
            </w:pPr>
            <w:r w:rsidRPr="00B57AEA">
              <w:rPr>
                <w:rFonts w:hint="eastAsia"/>
                <w:lang w:val="en-GB"/>
              </w:rPr>
              <w:t>统一结算</w:t>
            </w:r>
            <w:r w:rsidRPr="00B57AEA">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rPr>
              <w:t>均不计息以人民币元结算。</w:t>
            </w:r>
          </w:p>
        </w:tc>
      </w:tr>
      <w:tr w:rsidR="0076035C" w:rsidRPr="00B57AEA"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rPr>
              <w:t>四份（一份正本、三份副本）</w:t>
            </w:r>
            <w:r w:rsidRPr="00B57AEA">
              <w:rPr>
                <w:rFonts w:hint="eastAsia"/>
              </w:rPr>
              <w:t>、报价信封一份（必须密封完好）。</w:t>
            </w:r>
          </w:p>
        </w:tc>
      </w:tr>
      <w:tr w:rsidR="0076035C" w:rsidRPr="00B57AEA"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F24FCE">
            <w:pPr>
              <w:rPr>
                <w:i/>
              </w:rPr>
            </w:pPr>
            <w:r w:rsidRPr="00B57AEA">
              <w:rPr>
                <w:rFonts w:hint="eastAsia"/>
                <w:b/>
              </w:rPr>
              <w:t>人民币</w:t>
            </w:r>
            <w:r w:rsidR="00F24FCE">
              <w:rPr>
                <w:rFonts w:hint="eastAsia"/>
                <w:b/>
                <w:lang w:val="en-GB"/>
              </w:rPr>
              <w:t>80,000</w:t>
            </w:r>
            <w:r w:rsidRPr="00B57AEA">
              <w:rPr>
                <w:rFonts w:hint="eastAsia"/>
                <w:b/>
              </w:rPr>
              <w:t>元。</w:t>
            </w:r>
          </w:p>
        </w:tc>
      </w:tr>
      <w:tr w:rsidR="0076035C" w:rsidRPr="00B57AEA"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合理低价法</w:t>
            </w:r>
          </w:p>
        </w:tc>
      </w:tr>
    </w:tbl>
    <w:p w:rsidR="007E673C" w:rsidRPr="00B57AEA" w:rsidRDefault="00221B7B" w:rsidP="007E673C">
      <w:pPr>
        <w:pStyle w:val="2"/>
        <w:pageBreakBefore/>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lastRenderedPageBreak/>
        <w:t>一</w:t>
      </w:r>
      <w:r w:rsidR="007E673C" w:rsidRPr="00B57AEA">
        <w:rPr>
          <w:rFonts w:ascii="宋体-方正超大字符集" w:eastAsia="宋体-方正超大字符集" w:hAnsi="Times New Roman" w:hint="eastAsia"/>
          <w:sz w:val="32"/>
        </w:rPr>
        <w:t>、询价小组的组成及评审程序</w:t>
      </w:r>
      <w:bookmarkEnd w:id="44"/>
      <w:bookmarkEnd w:id="45"/>
      <w:bookmarkEnd w:id="46"/>
      <w:bookmarkEnd w:id="47"/>
      <w:bookmarkEnd w:id="48"/>
    </w:p>
    <w:p w:rsidR="007E673C" w:rsidRPr="00B57AEA" w:rsidRDefault="007E673C" w:rsidP="00F24FCE">
      <w:pPr>
        <w:numPr>
          <w:ilvl w:val="0"/>
          <w:numId w:val="16"/>
        </w:numPr>
        <w:spacing w:beforeLines="100" w:afterLines="50" w:line="360" w:lineRule="auto"/>
        <w:rPr>
          <w:b/>
          <w:color w:val="000000"/>
          <w:sz w:val="24"/>
          <w:szCs w:val="24"/>
        </w:rPr>
      </w:pPr>
      <w:bookmarkStart w:id="55" w:name="_Toc136684240"/>
      <w:bookmarkStart w:id="56" w:name="_Toc148189081"/>
      <w:bookmarkStart w:id="57" w:name="_Toc161043948"/>
      <w:bookmarkStart w:id="58" w:name="_Toc136659025"/>
      <w:bookmarkStart w:id="59" w:name="_Toc136663333"/>
      <w:bookmarkStart w:id="60" w:name="_Toc136682651"/>
      <w:bookmarkStart w:id="61" w:name="_Toc161043951"/>
      <w:bookmarkStart w:id="62" w:name="_Toc29817721"/>
      <w:bookmarkStart w:id="63" w:name="_Toc25726402"/>
      <w:bookmarkStart w:id="64" w:name="_Toc26261449"/>
      <w:r w:rsidRPr="00B57AEA">
        <w:rPr>
          <w:rFonts w:hint="eastAsia"/>
          <w:b/>
          <w:color w:val="000000"/>
          <w:sz w:val="24"/>
          <w:szCs w:val="24"/>
        </w:rPr>
        <w:t>报价文件的递交</w:t>
      </w:r>
      <w:bookmarkEnd w:id="55"/>
      <w:bookmarkEnd w:id="56"/>
      <w:bookmarkEnd w:id="57"/>
      <w:bookmarkEnd w:id="58"/>
      <w:bookmarkEnd w:id="59"/>
      <w:bookmarkEnd w:id="60"/>
    </w:p>
    <w:p w:rsidR="007E673C" w:rsidRPr="00B57AEA" w:rsidRDefault="007E673C" w:rsidP="00F24FCE">
      <w:pPr>
        <w:numPr>
          <w:ilvl w:val="1"/>
          <w:numId w:val="16"/>
        </w:numPr>
        <w:spacing w:line="360" w:lineRule="auto"/>
        <w:rPr>
          <w:color w:val="000000"/>
        </w:rPr>
      </w:pPr>
      <w:bookmarkStart w:id="65" w:name="_Toc119321135"/>
      <w:bookmarkStart w:id="66" w:name="_Toc136682652"/>
      <w:bookmarkStart w:id="67" w:name="_Toc136663334"/>
      <w:bookmarkStart w:id="68" w:name="_Toc148189082"/>
      <w:bookmarkStart w:id="69" w:name="_Toc136659026"/>
      <w:bookmarkStart w:id="70" w:name="_Toc161043949"/>
      <w:bookmarkStart w:id="71" w:name="_Toc136684241"/>
      <w:r w:rsidRPr="00B57AEA">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B57AEA" w:rsidRDefault="007E673C" w:rsidP="00F24FCE">
      <w:pPr>
        <w:numPr>
          <w:ilvl w:val="1"/>
          <w:numId w:val="16"/>
        </w:numPr>
        <w:spacing w:line="360" w:lineRule="auto"/>
        <w:rPr>
          <w:color w:val="000000"/>
        </w:rPr>
      </w:pPr>
      <w:r w:rsidRPr="00B57AEA">
        <w:rPr>
          <w:rFonts w:hint="eastAsia"/>
          <w:color w:val="000000"/>
        </w:rPr>
        <w:t>被邀请的采购人代表和有关代表均同时在场时，对全部报价文件的密封情况进行检查，在确认全部文件均密封完好后再开启报价文件进行评审。</w:t>
      </w:r>
    </w:p>
    <w:p w:rsidR="007E673C" w:rsidRPr="00B57AEA" w:rsidRDefault="007E673C" w:rsidP="00F24FCE">
      <w:pPr>
        <w:numPr>
          <w:ilvl w:val="1"/>
          <w:numId w:val="16"/>
        </w:numPr>
        <w:spacing w:line="360" w:lineRule="auto"/>
        <w:rPr>
          <w:color w:val="000000"/>
        </w:rPr>
      </w:pPr>
      <w:r w:rsidRPr="00B57AEA">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B57AEA" w:rsidRDefault="007E673C"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询价小组的组成及工作要求</w:t>
      </w:r>
      <w:bookmarkEnd w:id="65"/>
      <w:bookmarkEnd w:id="66"/>
      <w:bookmarkEnd w:id="67"/>
      <w:bookmarkEnd w:id="68"/>
      <w:bookmarkEnd w:id="69"/>
      <w:bookmarkEnd w:id="70"/>
      <w:bookmarkEnd w:id="71"/>
    </w:p>
    <w:p w:rsidR="007E673C" w:rsidRPr="00B57AEA" w:rsidRDefault="007E673C" w:rsidP="00F24FCE">
      <w:pPr>
        <w:numPr>
          <w:ilvl w:val="1"/>
          <w:numId w:val="16"/>
        </w:numPr>
        <w:spacing w:line="360" w:lineRule="auto"/>
        <w:rPr>
          <w:color w:val="000000"/>
        </w:rPr>
      </w:pPr>
      <w:bookmarkStart w:id="72" w:name="_Toc136662925"/>
      <w:bookmarkStart w:id="73" w:name="_Toc136682901"/>
      <w:bookmarkStart w:id="74" w:name="_Toc161043950"/>
      <w:bookmarkStart w:id="75" w:name="_Toc119321136"/>
      <w:r w:rsidRPr="00B57AEA">
        <w:rPr>
          <w:rFonts w:hint="eastAsia"/>
          <w:color w:val="000000"/>
        </w:rPr>
        <w:t>询价小组将本着公平、公正、科学、择优的原则，严格按照法律法规和询价文件的要求审核</w:t>
      </w:r>
      <w:r w:rsidRPr="00B57AEA">
        <w:rPr>
          <w:rFonts w:ascii="宋体" w:hAnsi="宋体" w:cs="宋体" w:hint="eastAsia"/>
          <w:color w:val="000000"/>
        </w:rPr>
        <w:t>报价文件</w:t>
      </w:r>
      <w:r w:rsidRPr="00B57AEA">
        <w:rPr>
          <w:rFonts w:hint="eastAsia"/>
          <w:color w:val="000000"/>
        </w:rPr>
        <w:t>。</w:t>
      </w:r>
    </w:p>
    <w:p w:rsidR="007E673C" w:rsidRPr="00B57AEA" w:rsidRDefault="007E673C" w:rsidP="00F24FCE">
      <w:pPr>
        <w:numPr>
          <w:ilvl w:val="1"/>
          <w:numId w:val="16"/>
        </w:numPr>
        <w:spacing w:line="360" w:lineRule="auto"/>
        <w:rPr>
          <w:color w:val="000000"/>
        </w:rPr>
      </w:pPr>
      <w:r w:rsidRPr="00B57AEA">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Pr="00B57AEA" w:rsidRDefault="007E673C" w:rsidP="00F24FCE">
      <w:pPr>
        <w:numPr>
          <w:ilvl w:val="1"/>
          <w:numId w:val="16"/>
        </w:numPr>
        <w:spacing w:line="360" w:lineRule="auto"/>
        <w:rPr>
          <w:color w:val="000000"/>
        </w:rPr>
      </w:pPr>
      <w:r w:rsidRPr="00B57AEA">
        <w:rPr>
          <w:rFonts w:hint="eastAsia"/>
          <w:color w:val="000000"/>
        </w:rPr>
        <w:t>询价小组判断</w:t>
      </w:r>
      <w:r w:rsidRPr="00B57AEA">
        <w:rPr>
          <w:rFonts w:ascii="宋体" w:hAnsi="宋体" w:cs="宋体" w:hint="eastAsia"/>
          <w:color w:val="000000"/>
        </w:rPr>
        <w:t>报价文件</w:t>
      </w:r>
      <w:r w:rsidRPr="00B57AEA">
        <w:rPr>
          <w:rFonts w:hint="eastAsia"/>
          <w:color w:val="000000"/>
        </w:rPr>
        <w:t>的有效性、合格性和响应情况，仅依赖于</w:t>
      </w:r>
      <w:r w:rsidRPr="00B57AEA">
        <w:rPr>
          <w:rFonts w:ascii="宋体" w:hAnsi="宋体" w:cs="宋体" w:hint="eastAsia"/>
          <w:color w:val="000000"/>
        </w:rPr>
        <w:t>供应商</w:t>
      </w:r>
      <w:r w:rsidRPr="00B57AEA">
        <w:rPr>
          <w:rFonts w:hint="eastAsia"/>
          <w:color w:val="000000"/>
        </w:rPr>
        <w:t>最基本的商业诚信和所递交一切文件的真实表述，不额外主动寻求外部证据，不受与本项目无直接关联的外部信息、传言而影响自身的专业判断。</w:t>
      </w:r>
    </w:p>
    <w:p w:rsidR="007E673C" w:rsidRPr="00B57AEA" w:rsidRDefault="007E673C"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询价评审流程与相关事项</w:t>
      </w:r>
      <w:bookmarkEnd w:id="72"/>
      <w:bookmarkEnd w:id="73"/>
      <w:bookmarkEnd w:id="74"/>
      <w:bookmarkEnd w:id="75"/>
    </w:p>
    <w:p w:rsidR="007E673C" w:rsidRPr="00B57AEA" w:rsidRDefault="007E673C" w:rsidP="00F24FCE">
      <w:pPr>
        <w:numPr>
          <w:ilvl w:val="1"/>
          <w:numId w:val="16"/>
        </w:numPr>
        <w:spacing w:line="360" w:lineRule="auto"/>
        <w:rPr>
          <w:color w:val="000000"/>
        </w:rPr>
      </w:pPr>
      <w:r w:rsidRPr="00B57AEA">
        <w:rPr>
          <w:rFonts w:hint="eastAsia"/>
          <w:color w:val="000000"/>
        </w:rPr>
        <w:t>评审方法：</w:t>
      </w:r>
      <w:r w:rsidR="009F061D" w:rsidRPr="00B57AEA">
        <w:rPr>
          <w:rFonts w:hint="eastAsia"/>
        </w:rPr>
        <w:t>合理低价法</w:t>
      </w:r>
      <w:r w:rsidRPr="00B57AEA">
        <w:rPr>
          <w:rFonts w:hint="eastAsia"/>
          <w:color w:val="000000"/>
        </w:rPr>
        <w:t>。</w:t>
      </w:r>
    </w:p>
    <w:p w:rsidR="007E673C" w:rsidRPr="00B57AEA" w:rsidRDefault="007E673C" w:rsidP="00F24FCE">
      <w:pPr>
        <w:numPr>
          <w:ilvl w:val="1"/>
          <w:numId w:val="16"/>
        </w:numPr>
        <w:spacing w:line="360" w:lineRule="auto"/>
        <w:rPr>
          <w:color w:val="000000"/>
        </w:rPr>
      </w:pPr>
      <w:r w:rsidRPr="00B57AEA">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B57AEA" w:rsidRDefault="007E673C" w:rsidP="00F24FCE">
      <w:pPr>
        <w:numPr>
          <w:ilvl w:val="1"/>
          <w:numId w:val="16"/>
        </w:numPr>
        <w:spacing w:line="360" w:lineRule="auto"/>
        <w:rPr>
          <w:color w:val="000000"/>
        </w:rPr>
      </w:pPr>
      <w:r w:rsidRPr="00B57AEA">
        <w:rPr>
          <w:rFonts w:hint="eastAsia"/>
          <w:b/>
          <w:color w:val="000000"/>
        </w:rPr>
        <w:t>确认询价文件：</w:t>
      </w:r>
      <w:r w:rsidRPr="00B57AEA">
        <w:rPr>
          <w:rFonts w:hint="eastAsia"/>
          <w:color w:val="000000"/>
        </w:rPr>
        <w:t>询价小组成员在询价文件上集体签名确认询价文件，确认通过后方能进入下一环节。</w:t>
      </w:r>
    </w:p>
    <w:p w:rsidR="007E673C" w:rsidRPr="00B57AEA" w:rsidRDefault="007E673C" w:rsidP="00F24FCE">
      <w:pPr>
        <w:numPr>
          <w:ilvl w:val="1"/>
          <w:numId w:val="16"/>
        </w:numPr>
        <w:spacing w:line="360" w:lineRule="auto"/>
        <w:rPr>
          <w:color w:val="000000"/>
        </w:rPr>
      </w:pPr>
      <w:r w:rsidRPr="00B57AEA">
        <w:rPr>
          <w:b/>
          <w:color w:val="000000"/>
        </w:rPr>
        <w:t>资格性</w:t>
      </w:r>
      <w:r w:rsidRPr="00B57AEA">
        <w:rPr>
          <w:rFonts w:hint="eastAsia"/>
          <w:b/>
          <w:color w:val="000000"/>
        </w:rPr>
        <w:t>审</w:t>
      </w:r>
      <w:r w:rsidRPr="00B57AEA">
        <w:rPr>
          <w:b/>
          <w:color w:val="000000"/>
        </w:rPr>
        <w:t>查</w:t>
      </w:r>
      <w:r w:rsidRPr="00B57AEA">
        <w:rPr>
          <w:rFonts w:hint="eastAsia"/>
          <w:b/>
          <w:color w:val="000000"/>
        </w:rPr>
        <w:t>内容：</w:t>
      </w:r>
      <w:r w:rsidRPr="00B57AEA">
        <w:rPr>
          <w:rFonts w:hint="eastAsia"/>
          <w:color w:val="000000"/>
        </w:rPr>
        <w:t>由询价小组对照询价文件中的“资格性文件清单”要求，在满足完整和有效的前提下，核定资格符合的供应商名单。符合资格的供应商将被确定为邀请进行报价的对象</w:t>
      </w:r>
      <w:r w:rsidRPr="00B57AEA">
        <w:rPr>
          <w:color w:val="000000"/>
        </w:rPr>
        <w:t>。</w:t>
      </w:r>
    </w:p>
    <w:p w:rsidR="007E673C" w:rsidRPr="00B57AEA" w:rsidRDefault="007E673C" w:rsidP="00F24FCE">
      <w:pPr>
        <w:numPr>
          <w:ilvl w:val="1"/>
          <w:numId w:val="16"/>
        </w:numPr>
        <w:spacing w:line="360" w:lineRule="auto"/>
        <w:rPr>
          <w:color w:val="000000"/>
        </w:rPr>
      </w:pPr>
      <w:r w:rsidRPr="00B57AEA">
        <w:rPr>
          <w:rFonts w:hint="eastAsia"/>
          <w:b/>
          <w:color w:val="000000"/>
        </w:rPr>
        <w:t>符合性审查内容：</w:t>
      </w:r>
      <w:r w:rsidRPr="00B57AEA">
        <w:rPr>
          <w:rFonts w:hint="eastAsia"/>
          <w:color w:val="000000"/>
        </w:rPr>
        <w:t>询价小组对照本项目</w:t>
      </w:r>
      <w:r w:rsidRPr="00B57AEA">
        <w:rPr>
          <w:color w:val="000000"/>
        </w:rPr>
        <w:t>的</w:t>
      </w:r>
      <w:r w:rsidRPr="00B57AEA">
        <w:rPr>
          <w:rFonts w:hint="eastAsia"/>
          <w:color w:val="000000"/>
        </w:rPr>
        <w:t>技术、商务、预算金额及文件制作要求</w:t>
      </w:r>
      <w:r w:rsidRPr="00B57AEA">
        <w:rPr>
          <w:color w:val="000000"/>
        </w:rPr>
        <w:t>，审查</w:t>
      </w:r>
      <w:r w:rsidRPr="00B57AEA">
        <w:rPr>
          <w:rFonts w:hint="eastAsia"/>
          <w:color w:val="000000"/>
        </w:rPr>
        <w:t>报价文件是否完全实质性</w:t>
      </w:r>
      <w:r w:rsidRPr="00B57AEA">
        <w:rPr>
          <w:color w:val="000000"/>
        </w:rPr>
        <w:t>响应</w:t>
      </w:r>
      <w:r w:rsidRPr="00B57AEA">
        <w:rPr>
          <w:rFonts w:hint="eastAsia"/>
          <w:color w:val="000000"/>
        </w:rPr>
        <w:t>询价文件的要求，没有出现重大偏离。</w:t>
      </w: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color w:val="000000"/>
        </w:rPr>
      </w:pPr>
    </w:p>
    <w:p w:rsidR="007E673C" w:rsidRPr="00B57AEA" w:rsidRDefault="007E673C" w:rsidP="00F24FCE">
      <w:pPr>
        <w:numPr>
          <w:ilvl w:val="1"/>
          <w:numId w:val="16"/>
        </w:numPr>
        <w:spacing w:line="360" w:lineRule="auto"/>
        <w:rPr>
          <w:b/>
          <w:color w:val="000000"/>
        </w:rPr>
      </w:pPr>
      <w:r w:rsidRPr="00B57AEA">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B57AEA" w:rsidTr="007E673C">
        <w:trPr>
          <w:trHeight w:val="275"/>
        </w:trPr>
        <w:tc>
          <w:tcPr>
            <w:tcW w:w="454" w:type="pct"/>
            <w:shd w:val="clear" w:color="auto" w:fill="auto"/>
            <w:vAlign w:val="center"/>
          </w:tcPr>
          <w:p w:rsidR="007E673C" w:rsidRPr="00B57AEA" w:rsidRDefault="007E673C" w:rsidP="007E673C">
            <w:pPr>
              <w:tabs>
                <w:tab w:val="left" w:pos="170"/>
                <w:tab w:val="left" w:pos="972"/>
              </w:tabs>
              <w:ind w:left="170"/>
              <w:rPr>
                <w:lang w:val="en-GB"/>
              </w:rPr>
            </w:pPr>
            <w:r w:rsidRPr="00B57AEA">
              <w:rPr>
                <w:lang w:val="en-GB"/>
              </w:rPr>
              <w:t>序号</w:t>
            </w:r>
          </w:p>
        </w:tc>
        <w:tc>
          <w:tcPr>
            <w:tcW w:w="3675" w:type="pct"/>
            <w:vAlign w:val="center"/>
          </w:tcPr>
          <w:p w:rsidR="007E673C" w:rsidRPr="00B57AEA" w:rsidRDefault="007E673C" w:rsidP="007E673C">
            <w:pPr>
              <w:tabs>
                <w:tab w:val="left" w:pos="170"/>
                <w:tab w:val="left" w:pos="972"/>
              </w:tabs>
              <w:ind w:left="170"/>
              <w:jc w:val="center"/>
              <w:rPr>
                <w:lang w:val="en-GB"/>
              </w:rPr>
            </w:pPr>
            <w:r w:rsidRPr="00B57AEA">
              <w:rPr>
                <w:lang w:val="en-GB"/>
              </w:rPr>
              <w:t>评审内容</w:t>
            </w:r>
          </w:p>
        </w:tc>
        <w:tc>
          <w:tcPr>
            <w:tcW w:w="871" w:type="pct"/>
            <w:vAlign w:val="center"/>
          </w:tcPr>
          <w:p w:rsidR="007E673C" w:rsidRPr="00B57AEA" w:rsidRDefault="007E673C" w:rsidP="007E673C">
            <w:pPr>
              <w:tabs>
                <w:tab w:val="left" w:pos="170"/>
                <w:tab w:val="left" w:pos="972"/>
              </w:tabs>
              <w:ind w:left="170"/>
              <w:jc w:val="center"/>
              <w:rPr>
                <w:lang w:val="en-GB"/>
              </w:rPr>
            </w:pPr>
            <w:r w:rsidRPr="00B57AEA">
              <w:rPr>
                <w:lang w:val="en-GB"/>
              </w:rPr>
              <w:t>投标人审核情况</w:t>
            </w: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1</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报价人的资格条件是否符合询价文件的要求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2</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投标保证金是否足额提交</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3</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报价人不是法定代表人的是否递交《法定代表人授权委托书》</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4</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报价文件基本符合询价文件的式样和签署要求的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5</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投标有效期符合询价文件的要求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6</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商务和服务内容基本符合用户需求书的要求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7</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投标报价是固定</w:t>
            </w:r>
            <w:r w:rsidRPr="00B57AEA">
              <w:rPr>
                <w:rFonts w:hint="eastAsia"/>
                <w:lang w:val="en-GB"/>
              </w:rPr>
              <w:t>不变</w:t>
            </w:r>
            <w:r w:rsidRPr="00B57AEA">
              <w:rPr>
                <w:lang w:val="en-GB"/>
              </w:rPr>
              <w:t>价</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8</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w:t>
            </w:r>
            <w:r w:rsidRPr="00B57AEA">
              <w:rPr>
                <w:rFonts w:hint="eastAsia"/>
                <w:lang w:val="en-GB"/>
              </w:rPr>
              <w:t>无</w:t>
            </w:r>
            <w:r w:rsidRPr="00B57AEA">
              <w:rPr>
                <w:lang w:val="en-GB"/>
              </w:rPr>
              <w:t>明显不合理或低于合理成本价的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9</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投标报价没有超出采购预算或采购人能接受的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10</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报价文件实质性响应询价文件要求，且无经评委认定为无效标的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129" w:type="pct"/>
            <w:gridSpan w:val="2"/>
            <w:vAlign w:val="center"/>
          </w:tcPr>
          <w:p w:rsidR="007E673C" w:rsidRPr="00B57AEA" w:rsidRDefault="007E673C" w:rsidP="007E673C">
            <w:pPr>
              <w:tabs>
                <w:tab w:val="left" w:pos="170"/>
                <w:tab w:val="left" w:pos="972"/>
              </w:tabs>
              <w:ind w:left="170"/>
              <w:jc w:val="center"/>
              <w:rPr>
                <w:lang w:val="en-GB"/>
              </w:rPr>
            </w:pPr>
            <w:r w:rsidRPr="00B57AEA">
              <w:rPr>
                <w:lang w:val="en-GB"/>
              </w:rPr>
              <w:t>结论</w:t>
            </w:r>
          </w:p>
        </w:tc>
        <w:tc>
          <w:tcPr>
            <w:tcW w:w="871" w:type="pct"/>
            <w:vAlign w:val="center"/>
          </w:tcPr>
          <w:p w:rsidR="007E673C" w:rsidRPr="00B57AEA" w:rsidRDefault="007E673C" w:rsidP="007E673C">
            <w:pPr>
              <w:tabs>
                <w:tab w:val="left" w:pos="170"/>
                <w:tab w:val="left" w:pos="972"/>
              </w:tabs>
              <w:ind w:left="170"/>
              <w:rPr>
                <w:lang w:val="en-GB"/>
              </w:rPr>
            </w:pPr>
          </w:p>
        </w:tc>
      </w:tr>
    </w:tbl>
    <w:p w:rsidR="007E673C" w:rsidRPr="00B57AEA" w:rsidRDefault="007E673C" w:rsidP="007E673C">
      <w:pPr>
        <w:spacing w:line="440" w:lineRule="exact"/>
        <w:ind w:firstLineChars="250" w:firstLine="525"/>
        <w:rPr>
          <w:color w:val="000000"/>
        </w:rPr>
      </w:pPr>
      <w:r w:rsidRPr="00B57AEA">
        <w:rPr>
          <w:color w:val="000000"/>
        </w:rPr>
        <w:t>注：</w:t>
      </w:r>
      <w:r w:rsidRPr="00B57AEA">
        <w:rPr>
          <w:color w:val="000000"/>
        </w:rPr>
        <w:t xml:space="preserve"> 1.</w:t>
      </w:r>
      <w:r w:rsidRPr="00B57AEA">
        <w:rPr>
          <w:color w:val="000000"/>
        </w:rPr>
        <w:t>表中只需填写</w:t>
      </w:r>
      <w:r w:rsidRPr="00B57AEA">
        <w:rPr>
          <w:color w:val="000000"/>
        </w:rPr>
        <w:t>“</w:t>
      </w:r>
      <w:r w:rsidR="009A4395" w:rsidRPr="00B57AEA">
        <w:rPr>
          <w:rFonts w:hint="eastAsia"/>
          <w:color w:val="000000"/>
        </w:rPr>
        <w:t>O</w:t>
      </w:r>
      <w:r w:rsidRPr="00B57AEA">
        <w:rPr>
          <w:color w:val="000000"/>
        </w:rPr>
        <w:t>/</w:t>
      </w:r>
      <w:r w:rsidRPr="00B57AEA">
        <w:rPr>
          <w:color w:val="000000"/>
        </w:rPr>
        <w:t>合格</w:t>
      </w:r>
      <w:r w:rsidRPr="00B57AEA">
        <w:rPr>
          <w:color w:val="000000"/>
        </w:rPr>
        <w:t>”</w:t>
      </w:r>
      <w:r w:rsidRPr="00B57AEA">
        <w:rPr>
          <w:color w:val="000000"/>
        </w:rPr>
        <w:t>或</w:t>
      </w:r>
      <w:r w:rsidRPr="00B57AEA">
        <w:rPr>
          <w:color w:val="000000"/>
        </w:rPr>
        <w:t>“X/</w:t>
      </w:r>
      <w:r w:rsidRPr="00B57AEA">
        <w:rPr>
          <w:color w:val="000000"/>
        </w:rPr>
        <w:t>不合格</w:t>
      </w:r>
      <w:r w:rsidRPr="00B57AEA">
        <w:rPr>
          <w:color w:val="000000"/>
        </w:rPr>
        <w:t>”</w:t>
      </w:r>
      <w:r w:rsidRPr="00B57AEA">
        <w:rPr>
          <w:rFonts w:hint="eastAsia"/>
          <w:color w:val="000000"/>
        </w:rPr>
        <w:t>。</w:t>
      </w:r>
    </w:p>
    <w:p w:rsidR="007E673C" w:rsidRPr="00B57AEA" w:rsidRDefault="007E673C" w:rsidP="007E673C">
      <w:pPr>
        <w:spacing w:line="440" w:lineRule="exact"/>
        <w:ind w:firstLineChars="500" w:firstLine="1050"/>
        <w:rPr>
          <w:color w:val="000000"/>
        </w:rPr>
      </w:pPr>
      <w:r w:rsidRPr="00B57AEA">
        <w:rPr>
          <w:color w:val="000000"/>
        </w:rPr>
        <w:t>2.</w:t>
      </w:r>
      <w:r w:rsidRPr="00B57AEA">
        <w:rPr>
          <w:color w:val="000000"/>
        </w:rPr>
        <w:t>在结论栏中按</w:t>
      </w:r>
      <w:r w:rsidRPr="00B57AEA">
        <w:rPr>
          <w:color w:val="000000"/>
        </w:rPr>
        <w:t>“</w:t>
      </w:r>
      <w:r w:rsidRPr="00B57AEA">
        <w:rPr>
          <w:color w:val="000000"/>
        </w:rPr>
        <w:t>一票否决</w:t>
      </w:r>
      <w:r w:rsidRPr="00B57AEA">
        <w:rPr>
          <w:color w:val="000000"/>
        </w:rPr>
        <w:t>”</w:t>
      </w:r>
      <w:r w:rsidRPr="00B57AEA">
        <w:rPr>
          <w:color w:val="000000"/>
        </w:rPr>
        <w:t>填写</w:t>
      </w:r>
      <w:r w:rsidRPr="00B57AEA">
        <w:rPr>
          <w:color w:val="000000"/>
        </w:rPr>
        <w:t>“</w:t>
      </w:r>
      <w:r w:rsidRPr="00B57AEA">
        <w:rPr>
          <w:color w:val="000000"/>
        </w:rPr>
        <w:t>通过</w:t>
      </w:r>
      <w:r w:rsidRPr="00B57AEA">
        <w:rPr>
          <w:color w:val="000000"/>
        </w:rPr>
        <w:t>”</w:t>
      </w:r>
      <w:r w:rsidRPr="00B57AEA">
        <w:rPr>
          <w:color w:val="000000"/>
        </w:rPr>
        <w:t>或</w:t>
      </w:r>
      <w:r w:rsidRPr="00B57AEA">
        <w:rPr>
          <w:color w:val="000000"/>
        </w:rPr>
        <w:t>“</w:t>
      </w:r>
      <w:r w:rsidRPr="00B57AEA">
        <w:rPr>
          <w:color w:val="000000"/>
        </w:rPr>
        <w:t>不通过</w:t>
      </w:r>
      <w:r w:rsidRPr="00B57AEA">
        <w:rPr>
          <w:color w:val="000000"/>
        </w:rPr>
        <w:t>”</w:t>
      </w:r>
      <w:r w:rsidRPr="00B57AEA">
        <w:rPr>
          <w:color w:val="000000"/>
        </w:rPr>
        <w:t>。</w:t>
      </w:r>
    </w:p>
    <w:p w:rsidR="007E673C" w:rsidRPr="00B57AEA" w:rsidRDefault="007E673C" w:rsidP="007E673C">
      <w:pPr>
        <w:spacing w:line="360" w:lineRule="auto"/>
        <w:rPr>
          <w:color w:val="000000"/>
        </w:rPr>
      </w:pPr>
    </w:p>
    <w:p w:rsidR="007E673C" w:rsidRPr="00B57AEA" w:rsidRDefault="007E673C" w:rsidP="00F24FCE">
      <w:pPr>
        <w:numPr>
          <w:ilvl w:val="1"/>
          <w:numId w:val="16"/>
        </w:numPr>
        <w:spacing w:line="360" w:lineRule="auto"/>
        <w:rPr>
          <w:color w:val="000000"/>
        </w:rPr>
      </w:pPr>
      <w:r w:rsidRPr="00B57AEA">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B57AEA" w:rsidRDefault="007E673C" w:rsidP="00F24FCE">
      <w:pPr>
        <w:numPr>
          <w:ilvl w:val="1"/>
          <w:numId w:val="16"/>
        </w:numPr>
        <w:spacing w:line="360" w:lineRule="auto"/>
        <w:rPr>
          <w:color w:val="000000"/>
        </w:rPr>
      </w:pPr>
      <w:r w:rsidRPr="00B57AEA">
        <w:rPr>
          <w:rFonts w:hint="eastAsia"/>
          <w:b/>
          <w:color w:val="000000"/>
        </w:rPr>
        <w:t>资格性审查和符合性审查由询价小组以记名方式独立表决</w:t>
      </w:r>
      <w:r w:rsidRPr="00B57AEA">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B57AEA">
        <w:rPr>
          <w:color w:val="000000"/>
        </w:rPr>
        <w:t>”</w:t>
      </w:r>
      <w:r w:rsidRPr="00B57AEA">
        <w:rPr>
          <w:rFonts w:hint="eastAsia"/>
          <w:color w:val="000000"/>
        </w:rPr>
        <w:t>或“符合性审查不合格”或</w:t>
      </w:r>
      <w:r w:rsidRPr="00B57AEA">
        <w:rPr>
          <w:color w:val="000000"/>
        </w:rPr>
        <w:t>“</w:t>
      </w:r>
      <w:r w:rsidRPr="00B57AEA">
        <w:rPr>
          <w:rFonts w:hint="eastAsia"/>
          <w:color w:val="000000"/>
        </w:rPr>
        <w:t>无效报价</w:t>
      </w:r>
      <w:r w:rsidRPr="00B57AEA">
        <w:rPr>
          <w:color w:val="000000"/>
        </w:rPr>
        <w:t>”</w:t>
      </w:r>
      <w:r w:rsidRPr="00B57AEA">
        <w:rPr>
          <w:rFonts w:hint="eastAsia"/>
          <w:color w:val="000000"/>
        </w:rPr>
        <w:t>者将不进入下列程序。</w:t>
      </w:r>
    </w:p>
    <w:p w:rsidR="007E673C" w:rsidRPr="00B57AEA" w:rsidRDefault="007E673C" w:rsidP="00F24FCE">
      <w:pPr>
        <w:numPr>
          <w:ilvl w:val="1"/>
          <w:numId w:val="16"/>
        </w:numPr>
        <w:spacing w:line="360" w:lineRule="auto"/>
        <w:rPr>
          <w:color w:val="000000"/>
        </w:rPr>
      </w:pPr>
      <w:r w:rsidRPr="00B57AEA">
        <w:rPr>
          <w:rFonts w:hint="eastAsia"/>
          <w:color w:val="000000"/>
        </w:rPr>
        <w:t>经评审的最终有效报价将经过现场公开唱读，由各相关供应商代表进行确认。</w:t>
      </w:r>
    </w:p>
    <w:p w:rsidR="007E673C" w:rsidRPr="00B57AEA" w:rsidRDefault="007E673C" w:rsidP="00F24FCE">
      <w:pPr>
        <w:numPr>
          <w:ilvl w:val="1"/>
          <w:numId w:val="16"/>
        </w:numPr>
        <w:spacing w:line="360" w:lineRule="auto"/>
        <w:rPr>
          <w:color w:val="000000"/>
        </w:rPr>
      </w:pPr>
      <w:r w:rsidRPr="00B57AEA">
        <w:rPr>
          <w:rFonts w:hint="eastAsia"/>
          <w:b/>
        </w:rPr>
        <w:t>原件备查审核：</w:t>
      </w:r>
      <w:r w:rsidRPr="00B57AEA">
        <w:rPr>
          <w:rFonts w:hint="eastAsia"/>
        </w:rPr>
        <w:t>若采购文件中要求提交同类项目业绩证明文件、客户验收报告、企业资质证书、人员资格证书、社会保险证明、聘用合同书、产品检测报告等资料</w:t>
      </w:r>
      <w:r w:rsidRPr="00B57AEA">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Pr="00B57AEA" w:rsidRDefault="007E673C" w:rsidP="00F24FCE">
      <w:pPr>
        <w:numPr>
          <w:ilvl w:val="1"/>
          <w:numId w:val="16"/>
        </w:numPr>
        <w:spacing w:line="360" w:lineRule="auto"/>
        <w:rPr>
          <w:color w:val="000000"/>
        </w:rPr>
      </w:pPr>
      <w:r w:rsidRPr="00B57AEA">
        <w:rPr>
          <w:rFonts w:hint="eastAsia"/>
        </w:rPr>
        <w:t>采购</w:t>
      </w:r>
      <w:r w:rsidRPr="00B57AEA">
        <w:rPr>
          <w:rFonts w:hint="eastAsia"/>
          <w:color w:val="000000"/>
        </w:rPr>
        <w:t>人认为有必要时可对成交候选供应商进行实地勘察或要求补充完善有关资料，该候选供应商应无条件给予配合。</w:t>
      </w:r>
    </w:p>
    <w:p w:rsidR="007E673C" w:rsidRPr="00B57AEA" w:rsidRDefault="007E673C" w:rsidP="00F24FCE">
      <w:pPr>
        <w:numPr>
          <w:ilvl w:val="0"/>
          <w:numId w:val="16"/>
        </w:numPr>
        <w:spacing w:beforeLines="100" w:afterLines="50" w:line="360" w:lineRule="auto"/>
        <w:rPr>
          <w:b/>
          <w:color w:val="000000"/>
          <w:sz w:val="24"/>
          <w:szCs w:val="24"/>
        </w:rPr>
      </w:pPr>
      <w:bookmarkStart w:id="76" w:name="_Toc161043952"/>
      <w:bookmarkEnd w:id="61"/>
      <w:r w:rsidRPr="00B57AEA">
        <w:rPr>
          <w:b/>
          <w:color w:val="000000"/>
          <w:sz w:val="24"/>
          <w:szCs w:val="24"/>
        </w:rPr>
        <w:t>采购</w:t>
      </w:r>
      <w:r w:rsidRPr="00B57AEA">
        <w:rPr>
          <w:rFonts w:hint="eastAsia"/>
          <w:b/>
          <w:color w:val="000000"/>
          <w:sz w:val="24"/>
          <w:szCs w:val="24"/>
        </w:rPr>
        <w:t>终止</w:t>
      </w:r>
      <w:r w:rsidRPr="00B57AEA">
        <w:rPr>
          <w:b/>
          <w:color w:val="000000"/>
          <w:sz w:val="24"/>
          <w:szCs w:val="24"/>
        </w:rPr>
        <w:t>的情形</w:t>
      </w:r>
    </w:p>
    <w:p w:rsidR="007E673C" w:rsidRPr="00B57AEA" w:rsidRDefault="007E673C" w:rsidP="00F24FCE">
      <w:pPr>
        <w:numPr>
          <w:ilvl w:val="1"/>
          <w:numId w:val="16"/>
        </w:numPr>
        <w:spacing w:line="360" w:lineRule="auto"/>
        <w:rPr>
          <w:color w:val="000000"/>
        </w:rPr>
      </w:pPr>
      <w:r w:rsidRPr="00B57AEA">
        <w:rPr>
          <w:color w:val="000000"/>
        </w:rPr>
        <w:lastRenderedPageBreak/>
        <w:t>出现下列情形之一的，采购人或者采购代理机构应当终止</w:t>
      </w:r>
      <w:r w:rsidRPr="00B57AEA">
        <w:rPr>
          <w:rFonts w:hint="eastAsia"/>
          <w:color w:val="000000"/>
        </w:rPr>
        <w:t>询价</w:t>
      </w:r>
      <w:r w:rsidRPr="00B57AEA">
        <w:rPr>
          <w:color w:val="000000"/>
        </w:rPr>
        <w:t>采购活动，发布项目终止公告并说明原因，重新开展采购活动</w:t>
      </w:r>
      <w:r w:rsidRPr="00B57AEA">
        <w:rPr>
          <w:rFonts w:hint="eastAsia"/>
          <w:color w:val="000000"/>
        </w:rPr>
        <w:t>：</w:t>
      </w:r>
    </w:p>
    <w:p w:rsidR="007E673C" w:rsidRPr="00B57AEA" w:rsidRDefault="007E673C" w:rsidP="00F24FCE">
      <w:pPr>
        <w:numPr>
          <w:ilvl w:val="1"/>
          <w:numId w:val="16"/>
        </w:numPr>
        <w:spacing w:line="360" w:lineRule="auto"/>
        <w:rPr>
          <w:color w:val="000000"/>
        </w:rPr>
      </w:pPr>
      <w:r w:rsidRPr="00B57AEA">
        <w:rPr>
          <w:color w:val="000000"/>
        </w:rPr>
        <w:t>因情况变化，不再符合规定的</w:t>
      </w:r>
      <w:r w:rsidRPr="00B57AEA">
        <w:rPr>
          <w:rFonts w:hint="eastAsia"/>
          <w:color w:val="000000"/>
        </w:rPr>
        <w:t>询价</w:t>
      </w:r>
      <w:r w:rsidRPr="00B57AEA">
        <w:rPr>
          <w:color w:val="000000"/>
        </w:rPr>
        <w:t>采购方式适用情形的；</w:t>
      </w:r>
    </w:p>
    <w:p w:rsidR="007E673C" w:rsidRPr="00B57AEA" w:rsidRDefault="007E673C" w:rsidP="00F24FCE">
      <w:pPr>
        <w:numPr>
          <w:ilvl w:val="1"/>
          <w:numId w:val="16"/>
        </w:numPr>
        <w:spacing w:line="360" w:lineRule="auto"/>
        <w:rPr>
          <w:color w:val="000000"/>
        </w:rPr>
      </w:pPr>
      <w:r w:rsidRPr="00B57AEA">
        <w:rPr>
          <w:color w:val="000000"/>
        </w:rPr>
        <w:t>出现影响采购公正的违法、违规行为的</w:t>
      </w:r>
      <w:r w:rsidRPr="00B57AEA">
        <w:rPr>
          <w:rFonts w:hint="eastAsia"/>
          <w:color w:val="000000"/>
        </w:rPr>
        <w:t>；</w:t>
      </w:r>
    </w:p>
    <w:p w:rsidR="007E673C" w:rsidRPr="00B57AEA" w:rsidRDefault="007E673C" w:rsidP="00F24FCE">
      <w:pPr>
        <w:numPr>
          <w:ilvl w:val="1"/>
          <w:numId w:val="16"/>
        </w:numPr>
        <w:spacing w:line="360" w:lineRule="auto"/>
        <w:rPr>
          <w:color w:val="000000"/>
        </w:rPr>
      </w:pPr>
      <w:r w:rsidRPr="00B57AEA">
        <w:rPr>
          <w:color w:val="000000"/>
        </w:rPr>
        <w:t>在采购过程中符合竞争要求的供应商或者报价未超过采购预算的供应商不足</w:t>
      </w:r>
      <w:r w:rsidRPr="00B57AEA">
        <w:rPr>
          <w:color w:val="000000"/>
        </w:rPr>
        <w:t>3</w:t>
      </w:r>
      <w:r w:rsidRPr="00B57AEA">
        <w:rPr>
          <w:color w:val="000000"/>
        </w:rPr>
        <w:t>家的</w:t>
      </w:r>
      <w:r w:rsidRPr="00B57AEA">
        <w:rPr>
          <w:rFonts w:hint="eastAsia"/>
          <w:color w:val="000000"/>
        </w:rPr>
        <w:t>。</w:t>
      </w:r>
    </w:p>
    <w:p w:rsidR="007E673C" w:rsidRPr="00B57AEA" w:rsidRDefault="007E673C"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非实质性响应情形或无效报价行为的认定</w:t>
      </w:r>
      <w:bookmarkEnd w:id="76"/>
    </w:p>
    <w:p w:rsidR="007E673C" w:rsidRPr="00B57AEA" w:rsidRDefault="007E673C" w:rsidP="00F24FCE">
      <w:pPr>
        <w:numPr>
          <w:ilvl w:val="1"/>
          <w:numId w:val="16"/>
        </w:numPr>
        <w:spacing w:line="360" w:lineRule="auto"/>
        <w:rPr>
          <w:color w:val="000000"/>
        </w:rPr>
      </w:pPr>
      <w:bookmarkStart w:id="77" w:name="_Toc25726401"/>
      <w:bookmarkStart w:id="78" w:name="_Toc26261448"/>
      <w:bookmarkStart w:id="79" w:name="_Toc119321137"/>
      <w:bookmarkStart w:id="80" w:name="_Toc136659028"/>
      <w:bookmarkStart w:id="81" w:name="_Toc136663336"/>
      <w:bookmarkStart w:id="82" w:name="_Toc136682654"/>
      <w:bookmarkStart w:id="83" w:name="_Toc136684243"/>
      <w:bookmarkStart w:id="84" w:name="_Toc148189083"/>
      <w:bookmarkStart w:id="85" w:name="_Toc161043953"/>
      <w:r w:rsidRPr="00B57AEA">
        <w:rPr>
          <w:rFonts w:hint="eastAsia"/>
          <w:color w:val="000000"/>
        </w:rPr>
        <w:t>不符合《政府采购法》第二十二条对供应商参加政府采购活动应当具备的条件；</w:t>
      </w:r>
    </w:p>
    <w:p w:rsidR="007E673C" w:rsidRPr="00B57AEA" w:rsidRDefault="007E673C" w:rsidP="00F24FCE">
      <w:pPr>
        <w:numPr>
          <w:ilvl w:val="1"/>
          <w:numId w:val="16"/>
        </w:numPr>
        <w:spacing w:line="360" w:lineRule="auto"/>
        <w:rPr>
          <w:color w:val="000000"/>
        </w:rPr>
      </w:pPr>
      <w:r w:rsidRPr="00B57AEA">
        <w:rPr>
          <w:rFonts w:hint="eastAsia"/>
          <w:color w:val="000000"/>
        </w:rPr>
        <w:t>报价主体不明确；不符合询价文件中合格报价人的相关规定；产品或服务不符合法定和约定的合格性标准要求；</w:t>
      </w:r>
    </w:p>
    <w:p w:rsidR="007E673C" w:rsidRPr="00B57AEA" w:rsidRDefault="007E673C" w:rsidP="00F24FCE">
      <w:pPr>
        <w:numPr>
          <w:ilvl w:val="1"/>
          <w:numId w:val="16"/>
        </w:numPr>
        <w:spacing w:line="360" w:lineRule="auto"/>
        <w:rPr>
          <w:color w:val="000000"/>
        </w:rPr>
      </w:pPr>
      <w:r w:rsidRPr="00B57AEA">
        <w:rPr>
          <w:rFonts w:hint="eastAsia"/>
          <w:color w:val="000000"/>
        </w:rPr>
        <w:t>不符合询价文件约定的合法响应供应商的相关规定；</w:t>
      </w:r>
    </w:p>
    <w:p w:rsidR="007E673C" w:rsidRPr="00B57AEA" w:rsidRDefault="007E673C" w:rsidP="00F24FCE">
      <w:pPr>
        <w:numPr>
          <w:ilvl w:val="1"/>
          <w:numId w:val="16"/>
        </w:numPr>
        <w:spacing w:line="360" w:lineRule="auto"/>
        <w:rPr>
          <w:color w:val="000000"/>
        </w:rPr>
      </w:pPr>
      <w:r w:rsidRPr="00B57AEA">
        <w:rPr>
          <w:rFonts w:hint="eastAsia"/>
          <w:color w:val="000000"/>
        </w:rPr>
        <w:t>以假借、挂靠他人名义或用串谋勾结等形式参与报价，在独立供应商之间构成非法互惠利益和同盟关系；</w:t>
      </w:r>
      <w:r w:rsidRPr="00B57AEA">
        <w:rPr>
          <w:rFonts w:hint="eastAsia"/>
          <w:color w:val="000000"/>
        </w:rPr>
        <w:t xml:space="preserve"> </w:t>
      </w:r>
    </w:p>
    <w:p w:rsidR="007E673C" w:rsidRPr="00B57AEA" w:rsidRDefault="007E673C" w:rsidP="00F24FCE">
      <w:pPr>
        <w:numPr>
          <w:ilvl w:val="1"/>
          <w:numId w:val="16"/>
        </w:numPr>
        <w:spacing w:line="360" w:lineRule="auto"/>
        <w:rPr>
          <w:color w:val="000000"/>
        </w:rPr>
      </w:pPr>
      <w:r w:rsidRPr="00B57AEA">
        <w:rPr>
          <w:rFonts w:hint="eastAsia"/>
          <w:color w:val="000000"/>
        </w:rPr>
        <w:t>报价人的主要成员同时出任其它报价人的重要职位，包括：法定代表人、董事成员、监事成员、高级经理或有可能影响公平竞争的关键岗位；</w:t>
      </w:r>
    </w:p>
    <w:p w:rsidR="007E673C" w:rsidRPr="00B57AEA" w:rsidRDefault="007E673C" w:rsidP="00F24FCE">
      <w:pPr>
        <w:numPr>
          <w:ilvl w:val="1"/>
          <w:numId w:val="16"/>
        </w:numPr>
        <w:spacing w:line="360" w:lineRule="auto"/>
        <w:rPr>
          <w:color w:val="000000"/>
        </w:rPr>
      </w:pPr>
      <w:r w:rsidRPr="00B57AEA">
        <w:rPr>
          <w:rFonts w:hint="eastAsia"/>
          <w:color w:val="000000"/>
        </w:rPr>
        <w:t>同一家供应商递交两份以上报价文件或同一报价文件中出现两个以上参与本项目的响应供应商名称；</w:t>
      </w:r>
    </w:p>
    <w:p w:rsidR="007E673C" w:rsidRPr="00B57AEA" w:rsidRDefault="007E673C" w:rsidP="00F24FCE">
      <w:pPr>
        <w:numPr>
          <w:ilvl w:val="1"/>
          <w:numId w:val="16"/>
        </w:numPr>
        <w:spacing w:line="360" w:lineRule="auto"/>
        <w:rPr>
          <w:color w:val="000000"/>
        </w:rPr>
      </w:pPr>
      <w:r w:rsidRPr="00B57AEA">
        <w:rPr>
          <w:rFonts w:hint="eastAsia"/>
          <w:color w:val="000000"/>
        </w:rPr>
        <w:t>出现不正当竞争的行为；违反了诚实信用、公平竞争原则；</w:t>
      </w:r>
    </w:p>
    <w:p w:rsidR="007E673C" w:rsidRPr="00B57AEA" w:rsidRDefault="007E673C" w:rsidP="00F24FCE">
      <w:pPr>
        <w:numPr>
          <w:ilvl w:val="1"/>
          <w:numId w:val="16"/>
        </w:numPr>
        <w:spacing w:line="360" w:lineRule="auto"/>
        <w:rPr>
          <w:color w:val="000000"/>
        </w:rPr>
      </w:pPr>
      <w:r w:rsidRPr="00B57AEA">
        <w:rPr>
          <w:rFonts w:hint="eastAsia"/>
          <w:color w:val="000000"/>
        </w:rPr>
        <w:t>供应商未按要求提交报价保证金；报价有效期超过约定有效范围；</w:t>
      </w:r>
    </w:p>
    <w:p w:rsidR="007E673C" w:rsidRPr="00B57AEA" w:rsidRDefault="007E673C" w:rsidP="00F24FCE">
      <w:pPr>
        <w:numPr>
          <w:ilvl w:val="1"/>
          <w:numId w:val="16"/>
        </w:numPr>
        <w:spacing w:line="360" w:lineRule="auto"/>
        <w:rPr>
          <w:color w:val="000000"/>
        </w:rPr>
      </w:pPr>
      <w:r w:rsidRPr="00B57AEA">
        <w:rPr>
          <w:rFonts w:hint="eastAsia"/>
          <w:color w:val="000000"/>
        </w:rPr>
        <w:t>递交的报价文件密封不严，出现侵权事实行为；报价文件编制与内容严重不符合要求；无效的印章、签字和重要文件；未按时提供重要的物证和资料；</w:t>
      </w:r>
    </w:p>
    <w:p w:rsidR="007E673C" w:rsidRPr="00B57AEA" w:rsidRDefault="007E673C" w:rsidP="00F24FCE">
      <w:pPr>
        <w:numPr>
          <w:ilvl w:val="1"/>
          <w:numId w:val="16"/>
        </w:numPr>
        <w:spacing w:line="360" w:lineRule="auto"/>
        <w:rPr>
          <w:color w:val="000000"/>
        </w:rPr>
      </w:pPr>
      <w:r w:rsidRPr="00B57AEA">
        <w:rPr>
          <w:rFonts w:hint="eastAsia"/>
          <w:color w:val="000000"/>
        </w:rPr>
        <w:t>未能有效通过资格性审查或符合性审查，对约定必备的合格条件和重要关键内容出现实质性偏离；</w:t>
      </w:r>
    </w:p>
    <w:p w:rsidR="007E673C" w:rsidRPr="00B57AEA" w:rsidRDefault="007E673C" w:rsidP="00F24FCE">
      <w:pPr>
        <w:numPr>
          <w:ilvl w:val="1"/>
          <w:numId w:val="16"/>
        </w:numPr>
        <w:spacing w:line="360" w:lineRule="auto"/>
        <w:rPr>
          <w:color w:val="000000"/>
        </w:rPr>
      </w:pPr>
      <w:r w:rsidRPr="00B57AEA">
        <w:rPr>
          <w:color w:val="000000"/>
        </w:rPr>
        <w:t>报价超过了采购预算</w:t>
      </w:r>
      <w:r w:rsidRPr="00B57AEA">
        <w:rPr>
          <w:rFonts w:hint="eastAsia"/>
          <w:color w:val="000000"/>
        </w:rPr>
        <w:t>控制范围且</w:t>
      </w:r>
      <w:r w:rsidRPr="00B57AEA">
        <w:rPr>
          <w:color w:val="000000"/>
        </w:rPr>
        <w:t>采购人不能</w:t>
      </w:r>
      <w:r w:rsidRPr="00B57AEA">
        <w:rPr>
          <w:rFonts w:hint="eastAsia"/>
          <w:color w:val="000000"/>
        </w:rPr>
        <w:t>接受；</w:t>
      </w:r>
    </w:p>
    <w:p w:rsidR="007E673C" w:rsidRPr="00B57AEA" w:rsidRDefault="007E673C" w:rsidP="00F24FCE">
      <w:pPr>
        <w:numPr>
          <w:ilvl w:val="1"/>
          <w:numId w:val="16"/>
        </w:numPr>
        <w:spacing w:line="360" w:lineRule="auto"/>
        <w:rPr>
          <w:color w:val="000000"/>
        </w:rPr>
      </w:pPr>
      <w:r w:rsidRPr="00B57AEA">
        <w:rPr>
          <w:rFonts w:hint="eastAsia"/>
          <w:color w:val="000000"/>
        </w:rPr>
        <w:t>出现了违反政府采购进口产品管理办法相关规定的情形；</w:t>
      </w:r>
    </w:p>
    <w:p w:rsidR="007E673C" w:rsidRPr="00B57AEA" w:rsidRDefault="007E673C" w:rsidP="00F24FCE">
      <w:pPr>
        <w:numPr>
          <w:ilvl w:val="1"/>
          <w:numId w:val="16"/>
        </w:numPr>
        <w:spacing w:line="360" w:lineRule="auto"/>
        <w:rPr>
          <w:color w:val="000000"/>
        </w:rPr>
      </w:pPr>
      <w:r w:rsidRPr="00B57AEA">
        <w:rPr>
          <w:rFonts w:hint="eastAsia"/>
          <w:color w:val="000000"/>
        </w:rPr>
        <w:t>评审期间没有按询价小组要求提供补充文件，或调整补充内容及修正报价超出允许规定范围；</w:t>
      </w:r>
    </w:p>
    <w:p w:rsidR="007E673C" w:rsidRPr="00B57AEA" w:rsidRDefault="007E673C" w:rsidP="00F24FCE">
      <w:pPr>
        <w:numPr>
          <w:ilvl w:val="1"/>
          <w:numId w:val="16"/>
        </w:numPr>
        <w:spacing w:line="360" w:lineRule="auto"/>
        <w:rPr>
          <w:color w:val="000000"/>
        </w:rPr>
      </w:pPr>
      <w:r w:rsidRPr="00B57AEA">
        <w:rPr>
          <w:rFonts w:hint="eastAsia"/>
          <w:color w:val="000000"/>
        </w:rPr>
        <w:t>项目方案、报价表述不清晰或无法确定；</w:t>
      </w:r>
    </w:p>
    <w:p w:rsidR="007E673C" w:rsidRPr="00B57AEA" w:rsidRDefault="007E673C" w:rsidP="00F24FCE">
      <w:pPr>
        <w:numPr>
          <w:ilvl w:val="1"/>
          <w:numId w:val="16"/>
        </w:numPr>
        <w:spacing w:line="360" w:lineRule="auto"/>
        <w:rPr>
          <w:color w:val="000000"/>
        </w:rPr>
      </w:pPr>
      <w:r w:rsidRPr="00B57AEA">
        <w:rPr>
          <w:rFonts w:hint="eastAsia"/>
          <w:color w:val="000000"/>
        </w:rPr>
        <w:t>授权代表未能在询价小组规定的合理时间内到达评审现场；</w:t>
      </w:r>
    </w:p>
    <w:p w:rsidR="007E673C" w:rsidRPr="00B57AEA" w:rsidRDefault="007E673C" w:rsidP="00F24FCE">
      <w:pPr>
        <w:numPr>
          <w:ilvl w:val="1"/>
          <w:numId w:val="16"/>
        </w:numPr>
        <w:spacing w:line="360" w:lineRule="auto"/>
        <w:rPr>
          <w:color w:val="000000"/>
        </w:rPr>
      </w:pPr>
      <w:r w:rsidRPr="00B57AEA">
        <w:rPr>
          <w:rFonts w:hint="eastAsia"/>
          <w:color w:val="000000"/>
        </w:rPr>
        <w:t>符合询价文件中载明会导致无效报价的其它规定和要求。</w:t>
      </w:r>
    </w:p>
    <w:p w:rsidR="007E673C" w:rsidRPr="00B57AEA" w:rsidRDefault="007E673C" w:rsidP="007E673C">
      <w:pPr>
        <w:tabs>
          <w:tab w:val="left" w:pos="540"/>
        </w:tabs>
        <w:ind w:left="540" w:hanging="540"/>
        <w:rPr>
          <w:color w:val="000000"/>
          <w:lang w:val="en-GB"/>
        </w:rPr>
      </w:pPr>
      <w:bookmarkStart w:id="86" w:name="_Toc25726403"/>
      <w:bookmarkStart w:id="87" w:name="_Toc26261450"/>
      <w:bookmarkStart w:id="88" w:name="_Toc25037540"/>
      <w:bookmarkEnd w:id="62"/>
      <w:bookmarkEnd w:id="63"/>
      <w:bookmarkEnd w:id="64"/>
      <w:bookmarkEnd w:id="77"/>
      <w:bookmarkEnd w:id="78"/>
      <w:bookmarkEnd w:id="79"/>
      <w:bookmarkEnd w:id="80"/>
      <w:bookmarkEnd w:id="81"/>
      <w:bookmarkEnd w:id="82"/>
      <w:bookmarkEnd w:id="83"/>
      <w:bookmarkEnd w:id="84"/>
      <w:bookmarkEnd w:id="85"/>
    </w:p>
    <w:p w:rsidR="007E673C" w:rsidRPr="00B57AEA" w:rsidRDefault="007E673C" w:rsidP="007E673C">
      <w:pPr>
        <w:tabs>
          <w:tab w:val="left" w:pos="540"/>
        </w:tabs>
        <w:rPr>
          <w:color w:val="000000"/>
          <w:lang w:val="en-GB"/>
        </w:rPr>
      </w:pPr>
    </w:p>
    <w:p w:rsidR="00221B7B" w:rsidRPr="00B57AEA" w:rsidRDefault="00221B7B" w:rsidP="00221B7B">
      <w:pPr>
        <w:pStyle w:val="2"/>
        <w:rPr>
          <w:rFonts w:ascii="宋体-方正超大字符集" w:eastAsia="宋体-方正超大字符集" w:hAnsi="Times New Roman"/>
          <w:sz w:val="32"/>
        </w:rPr>
      </w:pPr>
      <w:bookmarkStart w:id="89" w:name="_Toc317686550"/>
      <w:bookmarkStart w:id="90" w:name="_Toc259523472"/>
      <w:bookmarkStart w:id="91" w:name="_Toc113157426"/>
      <w:bookmarkStart w:id="92" w:name="_Toc25037541"/>
      <w:bookmarkStart w:id="93" w:name="_Toc25726405"/>
      <w:bookmarkStart w:id="94" w:name="_Toc26261452"/>
      <w:bookmarkStart w:id="95" w:name="_Toc199815405"/>
      <w:bookmarkStart w:id="96" w:name="_Toc206560773"/>
      <w:bookmarkEnd w:id="86"/>
      <w:bookmarkEnd w:id="87"/>
      <w:bookmarkEnd w:id="88"/>
      <w:r w:rsidRPr="00B57AEA">
        <w:rPr>
          <w:rFonts w:ascii="宋体-方正超大字符集" w:eastAsia="宋体-方正超大字符集" w:hAnsi="Times New Roman" w:hint="eastAsia"/>
          <w:sz w:val="32"/>
        </w:rPr>
        <w:t>二、报价文件说明</w:t>
      </w:r>
    </w:p>
    <w:p w:rsidR="00221B7B" w:rsidRPr="00B57AEA" w:rsidRDefault="00221B7B" w:rsidP="00F24FCE">
      <w:pPr>
        <w:numPr>
          <w:ilvl w:val="0"/>
          <w:numId w:val="16"/>
        </w:numPr>
        <w:spacing w:beforeLines="100" w:afterLines="50" w:line="360" w:lineRule="auto"/>
        <w:rPr>
          <w:b/>
          <w:color w:val="000000"/>
          <w:sz w:val="24"/>
          <w:szCs w:val="24"/>
        </w:rPr>
      </w:pPr>
      <w:bookmarkStart w:id="97" w:name="_Toc20144977"/>
      <w:bookmarkStart w:id="98" w:name="_Toc20571357"/>
      <w:bookmarkStart w:id="99" w:name="_Toc20564611"/>
      <w:bookmarkStart w:id="100" w:name="_Toc136662917"/>
      <w:bookmarkStart w:id="101" w:name="_Toc119321128"/>
      <w:bookmarkStart w:id="102" w:name="_Toc159385052"/>
      <w:bookmarkStart w:id="103" w:name="_Toc136682893"/>
      <w:bookmarkStart w:id="104" w:name="_Toc161043942"/>
      <w:bookmarkStart w:id="105" w:name="_Toc20564523"/>
      <w:bookmarkStart w:id="106" w:name="_Toc5575604"/>
      <w:bookmarkStart w:id="107" w:name="_Toc5578667"/>
      <w:r w:rsidRPr="00B57AEA">
        <w:rPr>
          <w:rFonts w:hint="eastAsia"/>
          <w:b/>
          <w:color w:val="000000"/>
          <w:sz w:val="24"/>
          <w:szCs w:val="24"/>
        </w:rPr>
        <w:t>原则</w:t>
      </w:r>
      <w:bookmarkEnd w:id="97"/>
      <w:bookmarkEnd w:id="98"/>
      <w:bookmarkEnd w:id="99"/>
      <w:bookmarkEnd w:id="100"/>
      <w:bookmarkEnd w:id="101"/>
      <w:bookmarkEnd w:id="102"/>
      <w:bookmarkEnd w:id="103"/>
      <w:bookmarkEnd w:id="104"/>
      <w:bookmarkEnd w:id="105"/>
      <w:bookmarkEnd w:id="106"/>
      <w:bookmarkEnd w:id="107"/>
    </w:p>
    <w:p w:rsidR="00221B7B" w:rsidRPr="00B57AEA" w:rsidRDefault="00221B7B" w:rsidP="00F24FCE">
      <w:pPr>
        <w:numPr>
          <w:ilvl w:val="1"/>
          <w:numId w:val="16"/>
        </w:numPr>
        <w:spacing w:line="360" w:lineRule="auto"/>
        <w:rPr>
          <w:color w:val="000000"/>
        </w:rPr>
      </w:pPr>
      <w:bookmarkStart w:id="108" w:name="_Toc161043943"/>
      <w:bookmarkStart w:id="109" w:name="_Toc159385053"/>
      <w:bookmarkStart w:id="110" w:name="_Toc136682894"/>
      <w:bookmarkStart w:id="111" w:name="_Toc136662918"/>
      <w:bookmarkStart w:id="112" w:name="_Toc119321129"/>
      <w:r w:rsidRPr="00B57AEA">
        <w:rPr>
          <w:rFonts w:hint="eastAsia"/>
          <w:color w:val="000000"/>
        </w:rPr>
        <w:t>报价文件应突出重点，精简扼要。所提供的资料必须符合诚实信用、客观真实的原则，对弄虚</w:t>
      </w:r>
      <w:r w:rsidRPr="00B57AEA">
        <w:rPr>
          <w:rFonts w:hint="eastAsia"/>
          <w:color w:val="000000"/>
        </w:rPr>
        <w:lastRenderedPageBreak/>
        <w:t>作假或违背诚信的违法行为，应承担相应的后果及法律责任。</w:t>
      </w:r>
    </w:p>
    <w:p w:rsidR="00221B7B" w:rsidRPr="00B57AEA" w:rsidRDefault="00221B7B" w:rsidP="00F24FCE">
      <w:pPr>
        <w:numPr>
          <w:ilvl w:val="1"/>
          <w:numId w:val="16"/>
        </w:numPr>
        <w:spacing w:line="360" w:lineRule="auto"/>
        <w:rPr>
          <w:color w:val="000000"/>
        </w:rPr>
      </w:pPr>
      <w:r w:rsidRPr="00B57AEA">
        <w:rPr>
          <w:rFonts w:hint="eastAsia"/>
          <w:color w:val="000000"/>
        </w:rPr>
        <w:t>无论采购结果如何，供应商自行承担因参加本次采购活动过程而发生的一切费用。采购机构对报价人及其他当事人不承担任何形式的赔偿或补偿。</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报价文件的组成与制作要求</w:t>
      </w:r>
      <w:bookmarkEnd w:id="108"/>
      <w:bookmarkEnd w:id="109"/>
      <w:bookmarkEnd w:id="110"/>
      <w:bookmarkEnd w:id="111"/>
      <w:bookmarkEnd w:id="112"/>
    </w:p>
    <w:p w:rsidR="00221B7B" w:rsidRPr="00B57AEA" w:rsidRDefault="00221B7B" w:rsidP="00F24FCE">
      <w:pPr>
        <w:numPr>
          <w:ilvl w:val="1"/>
          <w:numId w:val="16"/>
        </w:numPr>
        <w:spacing w:line="360" w:lineRule="auto"/>
        <w:rPr>
          <w:color w:val="000000"/>
        </w:rPr>
      </w:pPr>
      <w:bookmarkStart w:id="113" w:name="_Toc161043944"/>
      <w:r w:rsidRPr="00B57AEA">
        <w:rPr>
          <w:rFonts w:hint="eastAsia"/>
          <w:color w:val="000000"/>
        </w:rPr>
        <w:t>按询价文件中第五部分“报价文件格式”的要求以</w:t>
      </w:r>
      <w:r w:rsidRPr="00B57AEA">
        <w:rPr>
          <w:rFonts w:hint="eastAsia"/>
          <w:color w:val="000000"/>
        </w:rPr>
        <w:t>A4</w:t>
      </w:r>
      <w:r w:rsidRPr="00B57AEA">
        <w:rPr>
          <w:rFonts w:hint="eastAsia"/>
          <w:color w:val="000000"/>
        </w:rPr>
        <w:t>版面统一编制组成报价文件。</w:t>
      </w:r>
    </w:p>
    <w:p w:rsidR="00221B7B" w:rsidRPr="00B57AEA" w:rsidRDefault="00221B7B" w:rsidP="00F24FCE">
      <w:pPr>
        <w:numPr>
          <w:ilvl w:val="1"/>
          <w:numId w:val="16"/>
        </w:numPr>
        <w:spacing w:line="360" w:lineRule="auto"/>
        <w:rPr>
          <w:color w:val="000000"/>
        </w:rPr>
      </w:pPr>
      <w:r w:rsidRPr="00B57AEA">
        <w:rPr>
          <w:rFonts w:ascii="宋体" w:hAnsi="宋体" w:cs="宋体" w:hint="eastAsia"/>
          <w:color w:val="000000"/>
        </w:rPr>
        <w:t>报价文件</w:t>
      </w:r>
      <w:r w:rsidRPr="00B57AEA">
        <w:rPr>
          <w:color w:val="000000"/>
        </w:rPr>
        <w:t>的制作、不同文字文本的释义均以简体中文文本为准，重要的外文资料须附有中文译注。</w:t>
      </w:r>
    </w:p>
    <w:p w:rsidR="00221B7B" w:rsidRPr="00B57AEA" w:rsidRDefault="00221B7B" w:rsidP="00F24FCE">
      <w:pPr>
        <w:numPr>
          <w:ilvl w:val="1"/>
          <w:numId w:val="16"/>
        </w:numPr>
        <w:spacing w:line="360" w:lineRule="auto"/>
        <w:rPr>
          <w:color w:val="000000"/>
        </w:rPr>
      </w:pPr>
      <w:r w:rsidRPr="00B57AEA">
        <w:rPr>
          <w:rFonts w:ascii="宋体" w:hAnsi="宋体" w:cs="宋体" w:hint="eastAsia"/>
          <w:color w:val="000000"/>
        </w:rPr>
        <w:t>报价文件</w:t>
      </w:r>
      <w:r w:rsidRPr="00B57AEA">
        <w:rPr>
          <w:color w:val="000000"/>
        </w:rPr>
        <w:t>所使用的公章必须为企</w:t>
      </w:r>
      <w:r w:rsidRPr="00B57AEA">
        <w:rPr>
          <w:rFonts w:hint="eastAsia"/>
          <w:color w:val="000000"/>
        </w:rPr>
        <w:t>事</w:t>
      </w:r>
      <w:r w:rsidRPr="00B57AEA">
        <w:rPr>
          <w:color w:val="000000"/>
        </w:rPr>
        <w:t>业法人公章，且与</w:t>
      </w:r>
      <w:r w:rsidRPr="00B57AEA">
        <w:rPr>
          <w:rFonts w:hint="eastAsia"/>
          <w:color w:val="000000"/>
        </w:rPr>
        <w:t>参加报价</w:t>
      </w:r>
      <w:r w:rsidRPr="00B57AEA">
        <w:rPr>
          <w:rFonts w:ascii="宋体" w:hAnsi="宋体" w:cs="宋体" w:hint="eastAsia"/>
          <w:color w:val="000000"/>
        </w:rPr>
        <w:t>供应商</w:t>
      </w:r>
      <w:r w:rsidRPr="00B57AEA">
        <w:rPr>
          <w:color w:val="000000"/>
        </w:rPr>
        <w:t>名称一致，不能以其它业务章或附属机构章代替。需签名之处必须由当事人亲笔签署</w:t>
      </w:r>
      <w:r w:rsidRPr="00B57AEA">
        <w:rPr>
          <w:rFonts w:hint="eastAsia"/>
          <w:color w:val="000000"/>
        </w:rPr>
        <w:t>或签章</w:t>
      </w:r>
      <w:r w:rsidRPr="00B57AEA">
        <w:rPr>
          <w:color w:val="000000"/>
        </w:rPr>
        <w:t>。</w:t>
      </w:r>
    </w:p>
    <w:p w:rsidR="00221B7B" w:rsidRPr="00B57AEA" w:rsidRDefault="00221B7B" w:rsidP="00F24FCE">
      <w:pPr>
        <w:numPr>
          <w:ilvl w:val="1"/>
          <w:numId w:val="16"/>
        </w:numPr>
        <w:spacing w:line="360" w:lineRule="auto"/>
      </w:pPr>
      <w:r w:rsidRPr="00B57AEA">
        <w:rPr>
          <w:rFonts w:hint="eastAsia"/>
          <w:color w:val="000000"/>
        </w:rPr>
        <w:t>《报价承诺函》、《法人授权书》《守法经营声明书》的格式内容不允许擅自删改，</w:t>
      </w:r>
      <w:r w:rsidRPr="00B57AEA">
        <w:rPr>
          <w:rFonts w:hint="eastAsia"/>
        </w:rPr>
        <w:t>不具备法人资格的供应商，须与设立该机构的法人同时加盖公章。</w:t>
      </w:r>
      <w:r w:rsidRPr="00B57AEA">
        <w:rPr>
          <w:rFonts w:hint="eastAsia"/>
          <w:lang w:val="en-GB"/>
        </w:rPr>
        <w:t>以上文件以加盖投标人的法人公章即为有效。</w:t>
      </w:r>
    </w:p>
    <w:p w:rsidR="00221B7B" w:rsidRPr="00B57AEA" w:rsidRDefault="00221B7B" w:rsidP="00F24FCE">
      <w:pPr>
        <w:numPr>
          <w:ilvl w:val="1"/>
          <w:numId w:val="16"/>
        </w:numPr>
        <w:spacing w:line="360" w:lineRule="auto"/>
        <w:rPr>
          <w:color w:val="000000"/>
        </w:rPr>
      </w:pPr>
      <w:r w:rsidRPr="00B57AEA">
        <w:rPr>
          <w:rFonts w:ascii="宋体" w:hAnsi="宋体" w:cs="宋体" w:hint="eastAsia"/>
          <w:color w:val="000000"/>
        </w:rPr>
        <w:t>报价文件</w:t>
      </w:r>
      <w:r w:rsidRPr="00B57AEA">
        <w:rPr>
          <w:color w:val="000000"/>
        </w:rPr>
        <w:t>自制部分必须打印，每份内页须按序加注页码，整册装订牢固可靠且不能轻易脱落。如因装订问题而出现漏页或缺页，由此产生的一切后果由</w:t>
      </w:r>
      <w:r w:rsidRPr="00B57AEA">
        <w:rPr>
          <w:rFonts w:ascii="宋体" w:hAnsi="宋体" w:cs="宋体" w:hint="eastAsia"/>
          <w:color w:val="000000"/>
        </w:rPr>
        <w:t>供应商</w:t>
      </w:r>
      <w:r w:rsidRPr="00B57AEA">
        <w:rPr>
          <w:color w:val="000000"/>
        </w:rPr>
        <w:t>自行承担。</w:t>
      </w:r>
    </w:p>
    <w:p w:rsidR="00221B7B" w:rsidRPr="00B57AEA" w:rsidRDefault="00221B7B" w:rsidP="00F24FCE">
      <w:pPr>
        <w:numPr>
          <w:ilvl w:val="1"/>
          <w:numId w:val="16"/>
        </w:numPr>
        <w:spacing w:line="360" w:lineRule="auto"/>
        <w:rPr>
          <w:color w:val="000000"/>
        </w:rPr>
      </w:pPr>
      <w:r w:rsidRPr="00B57AEA">
        <w:rPr>
          <w:color w:val="000000"/>
        </w:rPr>
        <w:t>任何行间插字、涂改和增删，必须由供应商</w:t>
      </w:r>
      <w:r w:rsidRPr="00B57AEA">
        <w:rPr>
          <w:rFonts w:hint="eastAsia"/>
          <w:color w:val="000000"/>
        </w:rPr>
        <w:t>授权</w:t>
      </w:r>
      <w:r w:rsidRPr="00B57AEA">
        <w:rPr>
          <w:color w:val="000000"/>
        </w:rPr>
        <w:t>代表在旁边签字</w:t>
      </w:r>
      <w:r w:rsidRPr="00B57AEA">
        <w:rPr>
          <w:rFonts w:hint="eastAsia"/>
          <w:lang w:val="en-GB"/>
        </w:rPr>
        <w:t>或加盖供应商法人公章</w:t>
      </w:r>
      <w:r w:rsidRPr="00B57AEA">
        <w:rPr>
          <w:color w:val="000000"/>
        </w:rPr>
        <w:t>后方为有效。</w:t>
      </w:r>
    </w:p>
    <w:p w:rsidR="00221B7B" w:rsidRPr="00B57AEA" w:rsidRDefault="00221B7B" w:rsidP="00F24FCE">
      <w:pPr>
        <w:numPr>
          <w:ilvl w:val="1"/>
          <w:numId w:val="16"/>
        </w:numPr>
        <w:spacing w:line="360" w:lineRule="auto"/>
        <w:rPr>
          <w:color w:val="000000"/>
        </w:rPr>
      </w:pPr>
      <w:r w:rsidRPr="00B57AEA">
        <w:rPr>
          <w:rFonts w:ascii="宋体" w:hAnsi="宋体" w:cs="宋体" w:hint="eastAsia"/>
          <w:color w:val="000000"/>
        </w:rPr>
        <w:t>报价文件</w:t>
      </w:r>
      <w:r w:rsidRPr="00B57AEA">
        <w:rPr>
          <w:color w:val="000000"/>
        </w:rPr>
        <w:t>应包含正本、副本和报价信封</w:t>
      </w:r>
      <w:r w:rsidRPr="00B57AEA">
        <w:rPr>
          <w:rFonts w:hint="eastAsia"/>
          <w:color w:val="000000"/>
        </w:rPr>
        <w:t>。</w:t>
      </w:r>
      <w:r w:rsidRPr="00B57AEA">
        <w:rPr>
          <w:color w:val="000000"/>
        </w:rPr>
        <w:t>报价信封</w:t>
      </w:r>
      <w:r w:rsidRPr="00B57AEA">
        <w:rPr>
          <w:rFonts w:hint="eastAsia"/>
          <w:color w:val="000000"/>
        </w:rPr>
        <w:t>、正本、</w:t>
      </w:r>
      <w:r w:rsidRPr="00B57AEA">
        <w:rPr>
          <w:color w:val="000000"/>
        </w:rPr>
        <w:t>副本</w:t>
      </w:r>
      <w:r w:rsidRPr="00B57AEA">
        <w:rPr>
          <w:rFonts w:hint="eastAsia"/>
          <w:color w:val="000000"/>
        </w:rPr>
        <w:t>须</w:t>
      </w:r>
      <w:r w:rsidRPr="00B57AEA">
        <w:rPr>
          <w:color w:val="000000"/>
        </w:rPr>
        <w:t>分开单独密封并</w:t>
      </w:r>
      <w:r w:rsidRPr="00B57AEA">
        <w:rPr>
          <w:rFonts w:hint="eastAsia"/>
          <w:color w:val="000000"/>
        </w:rPr>
        <w:t>同时</w:t>
      </w:r>
      <w:r w:rsidRPr="00B57AEA">
        <w:rPr>
          <w:color w:val="000000"/>
        </w:rPr>
        <w:t>递交</w:t>
      </w:r>
      <w:r w:rsidRPr="00B57AEA">
        <w:rPr>
          <w:rFonts w:hint="eastAsia"/>
          <w:color w:val="000000"/>
        </w:rPr>
        <w:t>（</w:t>
      </w:r>
      <w:r w:rsidRPr="00B57AEA">
        <w:rPr>
          <w:rFonts w:hint="eastAsia"/>
          <w:b/>
          <w:color w:val="000000"/>
        </w:rPr>
        <w:t>建议每一副本单独密封</w:t>
      </w:r>
      <w:r w:rsidRPr="00B57AEA">
        <w:rPr>
          <w:rFonts w:hint="eastAsia"/>
          <w:color w:val="000000"/>
        </w:rPr>
        <w:t>）。所递交文件的</w:t>
      </w:r>
      <w:r w:rsidRPr="00B57AEA">
        <w:rPr>
          <w:color w:val="000000"/>
        </w:rPr>
        <w:t>封口处</w:t>
      </w:r>
      <w:r w:rsidRPr="00B57AEA">
        <w:rPr>
          <w:rFonts w:hint="eastAsia"/>
          <w:color w:val="000000"/>
        </w:rPr>
        <w:t>须</w:t>
      </w:r>
      <w:r w:rsidRPr="00B57AEA">
        <w:rPr>
          <w:color w:val="000000"/>
        </w:rPr>
        <w:t>加盖</w:t>
      </w:r>
      <w:r w:rsidRPr="00B57AEA">
        <w:rPr>
          <w:rFonts w:ascii="宋体" w:hAnsi="宋体" w:cs="宋体" w:hint="eastAsia"/>
          <w:color w:val="000000"/>
        </w:rPr>
        <w:t>供应商</w:t>
      </w:r>
      <w:r w:rsidRPr="00B57AEA">
        <w:rPr>
          <w:color w:val="000000"/>
        </w:rPr>
        <w:t>公章</w:t>
      </w:r>
      <w:r w:rsidRPr="00B57AEA">
        <w:rPr>
          <w:rFonts w:hint="eastAsia"/>
          <w:color w:val="000000"/>
        </w:rPr>
        <w:t>或授权代表签名</w:t>
      </w:r>
      <w:r w:rsidRPr="00B57AEA">
        <w:rPr>
          <w:color w:val="000000"/>
        </w:rPr>
        <w:t>，每一份</w:t>
      </w:r>
      <w:r w:rsidRPr="00B57AEA">
        <w:rPr>
          <w:rFonts w:hint="eastAsia"/>
          <w:color w:val="000000"/>
        </w:rPr>
        <w:t>报价文件</w:t>
      </w:r>
      <w:r w:rsidRPr="00B57AEA">
        <w:rPr>
          <w:color w:val="000000"/>
        </w:rPr>
        <w:t>上应明确注明</w:t>
      </w:r>
      <w:r w:rsidRPr="00B57AEA">
        <w:rPr>
          <w:color w:val="000000"/>
        </w:rPr>
        <w:t>“</w:t>
      </w:r>
      <w:r w:rsidRPr="00B57AEA">
        <w:rPr>
          <w:color w:val="000000"/>
        </w:rPr>
        <w:t>正本</w:t>
      </w:r>
      <w:r w:rsidRPr="00B57AEA">
        <w:rPr>
          <w:color w:val="000000"/>
        </w:rPr>
        <w:t>”</w:t>
      </w:r>
      <w:r w:rsidRPr="00B57AEA">
        <w:rPr>
          <w:color w:val="000000"/>
        </w:rPr>
        <w:t>或</w:t>
      </w:r>
      <w:r w:rsidRPr="00B57AEA">
        <w:rPr>
          <w:color w:val="000000"/>
        </w:rPr>
        <w:t>“</w:t>
      </w:r>
      <w:r w:rsidRPr="00B57AEA">
        <w:rPr>
          <w:color w:val="000000"/>
        </w:rPr>
        <w:t>副本</w:t>
      </w:r>
      <w:r w:rsidRPr="00B57AEA">
        <w:rPr>
          <w:color w:val="000000"/>
        </w:rPr>
        <w:t>”</w:t>
      </w:r>
      <w:r w:rsidRPr="00B57AEA">
        <w:rPr>
          <w:color w:val="000000"/>
        </w:rPr>
        <w:t>字样。</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color w:val="000000"/>
        </w:rPr>
        <w:t>所有密封文件封套正面</w:t>
      </w:r>
      <w:r w:rsidRPr="00B57AEA">
        <w:rPr>
          <w:rFonts w:ascii="宋体" w:hAnsi="宋体" w:cs="宋体" w:hint="eastAsia"/>
          <w:color w:val="000000"/>
        </w:rPr>
        <w:t>统一</w:t>
      </w:r>
      <w:r w:rsidRPr="00B57AEA">
        <w:rPr>
          <w:rFonts w:ascii="宋体" w:hAnsi="宋体" w:cs="宋体"/>
          <w:color w:val="000000"/>
        </w:rPr>
        <w:t>按“</w:t>
      </w:r>
      <w:r w:rsidRPr="00B57AEA">
        <w:rPr>
          <w:rFonts w:ascii="宋体" w:hAnsi="宋体" w:cs="宋体" w:hint="eastAsia"/>
          <w:color w:val="000000"/>
        </w:rPr>
        <w:t>报价文件包装</w:t>
      </w:r>
      <w:r w:rsidRPr="00B57AEA">
        <w:rPr>
          <w:rFonts w:ascii="宋体" w:hAnsi="宋体" w:cs="宋体"/>
          <w:color w:val="000000"/>
        </w:rPr>
        <w:t>袋封面</w:t>
      </w:r>
      <w:r w:rsidRPr="00B57AEA">
        <w:rPr>
          <w:rFonts w:ascii="宋体" w:hAnsi="宋体" w:cs="宋体" w:hint="eastAsia"/>
          <w:color w:val="000000"/>
        </w:rPr>
        <w:t>标贴</w:t>
      </w:r>
      <w:r w:rsidRPr="00B57AEA">
        <w:rPr>
          <w:rFonts w:ascii="宋体" w:hAnsi="宋体" w:cs="宋体"/>
          <w:color w:val="000000"/>
        </w:rPr>
        <w:t>”</w:t>
      </w:r>
      <w:r w:rsidRPr="00B57AEA">
        <w:rPr>
          <w:rFonts w:ascii="宋体" w:hAnsi="宋体" w:cs="宋体" w:hint="eastAsia"/>
          <w:color w:val="000000"/>
        </w:rPr>
        <w:t>格式填写</w:t>
      </w:r>
      <w:r w:rsidRPr="00B57AEA">
        <w:rPr>
          <w:rFonts w:ascii="宋体" w:hAnsi="宋体" w:cs="宋体"/>
          <w:color w:val="000000"/>
        </w:rPr>
        <w:t>标贴</w:t>
      </w:r>
      <w:r w:rsidRPr="00B57AEA">
        <w:rPr>
          <w:rFonts w:ascii="宋体" w:hAnsi="宋体" w:cs="宋体" w:hint="eastAsia"/>
          <w:color w:val="000000"/>
        </w:rPr>
        <w:t>。</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报价</w:t>
      </w:r>
      <w:bookmarkEnd w:id="113"/>
    </w:p>
    <w:p w:rsidR="00221B7B" w:rsidRPr="00B57AEA" w:rsidRDefault="00221B7B" w:rsidP="00F24FCE">
      <w:pPr>
        <w:numPr>
          <w:ilvl w:val="1"/>
          <w:numId w:val="16"/>
        </w:numPr>
        <w:spacing w:line="360" w:lineRule="auto"/>
        <w:rPr>
          <w:rFonts w:ascii="宋体" w:hAnsi="宋体" w:cs="宋体"/>
          <w:color w:val="000000"/>
        </w:rPr>
      </w:pPr>
      <w:bookmarkStart w:id="114" w:name="_Toc161043945"/>
      <w:r w:rsidRPr="00B57AEA">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对超出常规、具有特别意义的报价，或报价明显低于成本价或高于同业同期市场平均价时须作出重点说明，详述其理由和依据。</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所报价格提出有折扣优惠者，以折扣后的最终优惠价为准。</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报价文件差异修正准则</w:t>
      </w:r>
      <w:bookmarkEnd w:id="114"/>
    </w:p>
    <w:p w:rsidR="00221B7B" w:rsidRPr="00B57AEA" w:rsidRDefault="00221B7B" w:rsidP="00221B7B">
      <w:pPr>
        <w:spacing w:line="360" w:lineRule="auto"/>
        <w:ind w:firstLineChars="250" w:firstLine="525"/>
        <w:rPr>
          <w:color w:val="000000"/>
        </w:rPr>
      </w:pPr>
      <w:bookmarkStart w:id="115" w:name="_Toc136682897"/>
      <w:bookmarkStart w:id="116" w:name="_Toc159385056"/>
      <w:bookmarkStart w:id="117" w:name="_Toc161043946"/>
      <w:bookmarkStart w:id="118" w:name="_Toc119321132"/>
      <w:bookmarkStart w:id="119" w:name="_Toc136662921"/>
      <w:r w:rsidRPr="00B57AEA">
        <w:rPr>
          <w:rFonts w:hint="eastAsia"/>
          <w:color w:val="000000"/>
        </w:rPr>
        <w:lastRenderedPageBreak/>
        <w:t>投标文件出现差异时，修正原则如下：</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公开唱读内容与投标文件对应内容不一致，均以公开唱读内容为准。</w:t>
      </w:r>
      <w:r w:rsidRPr="00B57AEA">
        <w:rPr>
          <w:rFonts w:ascii="宋体" w:hAnsi="宋体" w:cs="宋体"/>
          <w:color w:val="000000"/>
        </w:rPr>
        <w:t>正本和副本</w:t>
      </w:r>
      <w:r w:rsidRPr="00B57AEA">
        <w:rPr>
          <w:rFonts w:ascii="宋体" w:hAnsi="宋体" w:cs="宋体" w:hint="eastAsia"/>
          <w:color w:val="000000"/>
        </w:rPr>
        <w:t>之间</w:t>
      </w:r>
      <w:r w:rsidRPr="00B57AEA">
        <w:rPr>
          <w:rFonts w:ascii="宋体" w:hAnsi="宋体" w:cs="宋体"/>
          <w:color w:val="000000"/>
        </w:rPr>
        <w:t>内容有差异，以正本为准</w:t>
      </w:r>
      <w:r w:rsidRPr="00B57AEA">
        <w:rPr>
          <w:rFonts w:ascii="宋体" w:hAnsi="宋体" w:cs="宋体" w:hint="eastAsia"/>
          <w:color w:val="000000"/>
        </w:rPr>
        <w:t>；</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投标报价汇总表与其它相关报价表的报价不一致时，均以投标报价汇总表为准；</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投标报价汇总表中各分项报价之和与投标总价不一致时，以投标单价修正总价；</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中的单价与对应的合计价不相符时，以单价为准，修正对应的该项合计价；</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中文大写与小写数值标注价格不一致，以中文大写表示的报价为准；</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投标文件描述内容与原始材料引述内容不一致时，以原始材料内容为准；</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对出现以上情况或因明显笔误而需修正任何内容时，均以询价小组审定通过方为有效；</w:t>
      </w:r>
    </w:p>
    <w:p w:rsidR="00221B7B" w:rsidRPr="00B57AEA" w:rsidRDefault="00221B7B" w:rsidP="00F24FCE">
      <w:pPr>
        <w:numPr>
          <w:ilvl w:val="1"/>
          <w:numId w:val="16"/>
        </w:numPr>
        <w:spacing w:line="360" w:lineRule="auto"/>
        <w:rPr>
          <w:rFonts w:ascii="宋体" w:hAnsi="宋体" w:cs="宋体"/>
          <w:color w:val="000000"/>
        </w:rPr>
      </w:pPr>
      <w:r w:rsidRPr="00B57AEA">
        <w:rPr>
          <w:rFonts w:ascii="宋体" w:hAnsi="宋体" w:cs="宋体" w:hint="eastAsia"/>
          <w:color w:val="000000"/>
        </w:rPr>
        <w:t>询价小组认定为表述不清晰或无法确定的报价均不予修正。</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成交服务费</w:t>
      </w:r>
    </w:p>
    <w:p w:rsidR="00221B7B" w:rsidRPr="00B57AEA" w:rsidRDefault="00221B7B" w:rsidP="00F24FCE">
      <w:pPr>
        <w:numPr>
          <w:ilvl w:val="1"/>
          <w:numId w:val="16"/>
        </w:numPr>
        <w:spacing w:line="360" w:lineRule="auto"/>
        <w:rPr>
          <w:color w:val="000000"/>
        </w:rPr>
      </w:pPr>
      <w:r w:rsidRPr="00B57AEA">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报价有效期</w:t>
      </w:r>
      <w:bookmarkEnd w:id="115"/>
      <w:bookmarkEnd w:id="116"/>
      <w:bookmarkEnd w:id="117"/>
      <w:bookmarkEnd w:id="118"/>
      <w:bookmarkEnd w:id="119"/>
    </w:p>
    <w:p w:rsidR="00221B7B" w:rsidRPr="00B57AEA" w:rsidRDefault="00221B7B" w:rsidP="00F24FCE">
      <w:pPr>
        <w:numPr>
          <w:ilvl w:val="1"/>
          <w:numId w:val="16"/>
        </w:numPr>
        <w:spacing w:line="360" w:lineRule="auto"/>
        <w:rPr>
          <w:color w:val="000000"/>
        </w:rPr>
      </w:pPr>
      <w:r w:rsidRPr="00B57AEA">
        <w:rPr>
          <w:rFonts w:hint="eastAsia"/>
          <w:color w:val="000000"/>
        </w:rPr>
        <w:t>报价有效期为自递交</w:t>
      </w:r>
      <w:r w:rsidRPr="00B57AEA">
        <w:rPr>
          <w:rFonts w:ascii="宋体" w:hAnsi="宋体" w:cs="宋体" w:hint="eastAsia"/>
          <w:color w:val="000000"/>
        </w:rPr>
        <w:t>报价文件</w:t>
      </w:r>
      <w:r w:rsidRPr="00B57AEA">
        <w:rPr>
          <w:rFonts w:hint="eastAsia"/>
          <w:color w:val="000000"/>
        </w:rPr>
        <w:t>起至确定正式成交供应商止不少于</w:t>
      </w:r>
      <w:r w:rsidRPr="00B57AEA">
        <w:rPr>
          <w:rFonts w:hint="eastAsia"/>
          <w:color w:val="000000"/>
        </w:rPr>
        <w:t>60</w:t>
      </w:r>
      <w:r w:rsidRPr="00B57AEA">
        <w:rPr>
          <w:rFonts w:hint="eastAsia"/>
          <w:color w:val="000000"/>
        </w:rPr>
        <w:t>天，成交供应商报价有效期则顺延至项目完成验收之日，在此有效期内未经阳春市宏建工程项目服务有限公司同意，</w:t>
      </w:r>
      <w:r w:rsidRPr="00B57AEA">
        <w:rPr>
          <w:rFonts w:ascii="宋体" w:hAnsi="宋体" w:cs="宋体" w:hint="eastAsia"/>
          <w:color w:val="000000"/>
        </w:rPr>
        <w:t>报价文件</w:t>
      </w:r>
      <w:r w:rsidRPr="00B57AEA">
        <w:rPr>
          <w:rFonts w:hint="eastAsia"/>
          <w:color w:val="000000"/>
        </w:rPr>
        <w:t>的一切内容和补充承诺均为持续有效且不予改变。</w:t>
      </w:r>
    </w:p>
    <w:p w:rsidR="00221B7B" w:rsidRPr="00B57AEA" w:rsidRDefault="00221B7B" w:rsidP="00F24FCE">
      <w:pPr>
        <w:numPr>
          <w:ilvl w:val="1"/>
          <w:numId w:val="16"/>
        </w:numPr>
        <w:spacing w:line="360" w:lineRule="auto"/>
        <w:rPr>
          <w:color w:val="000000"/>
        </w:rPr>
      </w:pPr>
      <w:r w:rsidRPr="00B57AEA">
        <w:rPr>
          <w:rFonts w:hint="eastAsia"/>
          <w:color w:val="000000"/>
        </w:rPr>
        <w:t>特殊情况下阳春市宏建工程项目服务有限公司可于报价有效期期满前，要求</w:t>
      </w:r>
      <w:r w:rsidRPr="00B57AEA">
        <w:rPr>
          <w:rFonts w:ascii="宋体" w:hAnsi="宋体" w:cs="宋体" w:hint="eastAsia"/>
          <w:color w:val="000000"/>
        </w:rPr>
        <w:t>供应商</w:t>
      </w:r>
      <w:r w:rsidRPr="00B57AEA">
        <w:rPr>
          <w:rFonts w:hint="eastAsia"/>
          <w:color w:val="000000"/>
        </w:rPr>
        <w:t>延长其</w:t>
      </w:r>
      <w:r w:rsidRPr="00B57AEA">
        <w:rPr>
          <w:rFonts w:ascii="宋体" w:hAnsi="宋体" w:cs="宋体" w:hint="eastAsia"/>
          <w:color w:val="000000"/>
        </w:rPr>
        <w:t>报价文件</w:t>
      </w:r>
      <w:r w:rsidRPr="00B57AEA">
        <w:rPr>
          <w:rFonts w:hint="eastAsia"/>
          <w:color w:val="000000"/>
        </w:rPr>
        <w:t>有效期，其要求与答复均为书面形式，不同意或拒绝延期的供应商将视为自动放弃报价。</w:t>
      </w:r>
    </w:p>
    <w:p w:rsidR="007E673C" w:rsidRPr="00B57AEA" w:rsidRDefault="007E673C" w:rsidP="007E673C">
      <w:pPr>
        <w:pStyle w:val="2"/>
        <w:rPr>
          <w:rFonts w:ascii="宋体-方正超大字符集" w:eastAsia="宋体-方正超大字符集" w:hAnsi="Times New Roman"/>
          <w:sz w:val="32"/>
        </w:rPr>
      </w:pPr>
    </w:p>
    <w:p w:rsidR="00221B7B" w:rsidRPr="00B57AEA" w:rsidRDefault="00221B7B" w:rsidP="00221B7B">
      <w:pPr>
        <w:pStyle w:val="2"/>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t>三、确定评审结果</w:t>
      </w:r>
    </w:p>
    <w:p w:rsidR="00221B7B" w:rsidRPr="00B57AEA" w:rsidRDefault="00221B7B" w:rsidP="00F24FCE">
      <w:pPr>
        <w:numPr>
          <w:ilvl w:val="0"/>
          <w:numId w:val="16"/>
        </w:numPr>
        <w:spacing w:beforeLines="100" w:afterLines="50" w:line="360" w:lineRule="auto"/>
        <w:rPr>
          <w:b/>
          <w:color w:val="000000"/>
          <w:sz w:val="24"/>
          <w:szCs w:val="24"/>
        </w:rPr>
      </w:pPr>
      <w:bookmarkStart w:id="120" w:name="_Toc124585034"/>
      <w:bookmarkStart w:id="121" w:name="_Toc124590767"/>
      <w:bookmarkStart w:id="122" w:name="_Toc135797444"/>
      <w:bookmarkStart w:id="123" w:name="_Toc148273301"/>
      <w:bookmarkStart w:id="124" w:name="_Toc150574793"/>
      <w:bookmarkStart w:id="125" w:name="_Toc161043955"/>
      <w:bookmarkStart w:id="126" w:name="_Toc159385066"/>
      <w:bookmarkStart w:id="127" w:name="_Toc34704911"/>
      <w:bookmarkStart w:id="128" w:name="_Toc119321142"/>
      <w:bookmarkStart w:id="129" w:name="_Toc136662931"/>
      <w:bookmarkStart w:id="130" w:name="_Toc136682907"/>
      <w:r w:rsidRPr="00B57AEA">
        <w:rPr>
          <w:rFonts w:hint="eastAsia"/>
          <w:b/>
          <w:color w:val="000000"/>
          <w:sz w:val="24"/>
          <w:szCs w:val="24"/>
        </w:rPr>
        <w:t>确定评审结果</w:t>
      </w:r>
    </w:p>
    <w:p w:rsidR="00221B7B" w:rsidRPr="00B57AEA" w:rsidRDefault="00221B7B" w:rsidP="00F24FCE">
      <w:pPr>
        <w:numPr>
          <w:ilvl w:val="1"/>
          <w:numId w:val="16"/>
        </w:numPr>
        <w:spacing w:line="360" w:lineRule="auto"/>
        <w:rPr>
          <w:color w:val="000000"/>
        </w:rPr>
      </w:pPr>
      <w:r w:rsidRPr="00B57AEA">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B57AEA" w:rsidRDefault="00221B7B" w:rsidP="00F24FCE">
      <w:pPr>
        <w:numPr>
          <w:ilvl w:val="1"/>
          <w:numId w:val="16"/>
        </w:numPr>
        <w:spacing w:line="360" w:lineRule="auto"/>
        <w:rPr>
          <w:color w:val="000000"/>
        </w:rPr>
      </w:pPr>
      <w:r w:rsidRPr="00B57AEA">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Pr="00B57AEA" w:rsidRDefault="00221B7B" w:rsidP="00F24FCE">
      <w:pPr>
        <w:numPr>
          <w:ilvl w:val="1"/>
          <w:numId w:val="16"/>
        </w:numPr>
        <w:spacing w:line="360" w:lineRule="auto"/>
        <w:rPr>
          <w:color w:val="000000"/>
        </w:rPr>
      </w:pPr>
      <w:r w:rsidRPr="00B57AEA">
        <w:rPr>
          <w:rFonts w:hint="eastAsia"/>
          <w:color w:val="000000"/>
        </w:rPr>
        <w:t>采购人因故逾期确认评审结果时，应提前书面知会阳春市宏建工程项目服务有限公司和各报价</w:t>
      </w:r>
      <w:r w:rsidRPr="00B57AEA">
        <w:rPr>
          <w:rFonts w:hint="eastAsia"/>
          <w:color w:val="000000"/>
        </w:rPr>
        <w:lastRenderedPageBreak/>
        <w:t>人。</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成交结果通知</w:t>
      </w:r>
      <w:bookmarkEnd w:id="120"/>
      <w:bookmarkEnd w:id="121"/>
      <w:bookmarkEnd w:id="122"/>
      <w:bookmarkEnd w:id="123"/>
      <w:bookmarkEnd w:id="124"/>
      <w:bookmarkEnd w:id="125"/>
    </w:p>
    <w:p w:rsidR="00221B7B" w:rsidRPr="00B57AEA" w:rsidRDefault="00221B7B" w:rsidP="00F24FCE">
      <w:pPr>
        <w:numPr>
          <w:ilvl w:val="1"/>
          <w:numId w:val="16"/>
        </w:numPr>
        <w:spacing w:line="360" w:lineRule="auto"/>
        <w:rPr>
          <w:b/>
        </w:rPr>
      </w:pPr>
      <w:r w:rsidRPr="00B57AEA">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B57AEA">
        <w:rPr>
          <w:rFonts w:hint="eastAsia"/>
          <w:b/>
        </w:rPr>
        <w:t>不作另行通知。</w:t>
      </w:r>
    </w:p>
    <w:p w:rsidR="00221B7B" w:rsidRPr="00B57AEA" w:rsidRDefault="00221B7B" w:rsidP="00F24FCE">
      <w:pPr>
        <w:numPr>
          <w:ilvl w:val="1"/>
          <w:numId w:val="16"/>
        </w:numPr>
        <w:spacing w:line="360" w:lineRule="auto"/>
        <w:rPr>
          <w:color w:val="000000"/>
        </w:rPr>
      </w:pPr>
      <w:r w:rsidRPr="00B57AEA">
        <w:rPr>
          <w:rFonts w:hint="eastAsia"/>
          <w:color w:val="000000"/>
        </w:rPr>
        <w:t>《成交通知书》将作为授予合同资格的唯一合法依据。</w:t>
      </w:r>
    </w:p>
    <w:p w:rsidR="00221B7B" w:rsidRPr="00B57AEA" w:rsidRDefault="00221B7B" w:rsidP="00F24FCE">
      <w:pPr>
        <w:numPr>
          <w:ilvl w:val="1"/>
          <w:numId w:val="16"/>
        </w:numPr>
        <w:spacing w:line="360" w:lineRule="auto"/>
        <w:rPr>
          <w:color w:val="000000"/>
        </w:rPr>
      </w:pPr>
      <w:r w:rsidRPr="00B57AEA">
        <w:rPr>
          <w:rFonts w:hint="eastAsia"/>
          <w:color w:val="000000"/>
        </w:rPr>
        <w:t>在未取得合法理由而获批复前，成交供应商擅自放弃成交资格，则须承担相应的违约处罚责任，并赔偿采购人由此所造成的一切经济损失。</w:t>
      </w:r>
    </w:p>
    <w:p w:rsidR="00221B7B" w:rsidRPr="00B57AEA" w:rsidRDefault="00221B7B" w:rsidP="00F24FCE">
      <w:pPr>
        <w:numPr>
          <w:ilvl w:val="1"/>
          <w:numId w:val="16"/>
        </w:numPr>
        <w:spacing w:line="360" w:lineRule="auto"/>
        <w:rPr>
          <w:color w:val="000000"/>
        </w:rPr>
      </w:pPr>
      <w:r w:rsidRPr="00B57AEA">
        <w:rPr>
          <w:rFonts w:hint="eastAsia"/>
          <w:color w:val="000000"/>
        </w:rPr>
        <w:t>采购方对任何无效报价行为可追究至合同生效之前，一经被查证核实认定为无效报价者，其所获得的候选资格、成交资格均无效。</w:t>
      </w:r>
    </w:p>
    <w:p w:rsidR="00221B7B" w:rsidRPr="00B57AEA" w:rsidRDefault="00221B7B" w:rsidP="00F24FCE">
      <w:pPr>
        <w:numPr>
          <w:ilvl w:val="0"/>
          <w:numId w:val="16"/>
        </w:numPr>
        <w:spacing w:beforeLines="100" w:afterLines="50" w:line="360" w:lineRule="auto"/>
        <w:rPr>
          <w:b/>
          <w:color w:val="000000"/>
          <w:sz w:val="24"/>
          <w:szCs w:val="24"/>
        </w:rPr>
      </w:pPr>
      <w:bookmarkStart w:id="131" w:name="_Toc124585035"/>
      <w:bookmarkStart w:id="132" w:name="_Toc124590768"/>
      <w:bookmarkStart w:id="133" w:name="_Toc135797445"/>
      <w:bookmarkStart w:id="134" w:name="_Toc148273302"/>
      <w:bookmarkStart w:id="135" w:name="_Toc150574794"/>
      <w:bookmarkStart w:id="136" w:name="_Toc161043956"/>
      <w:r w:rsidRPr="00B57AEA">
        <w:rPr>
          <w:rFonts w:hint="eastAsia"/>
          <w:b/>
          <w:color w:val="000000"/>
          <w:sz w:val="24"/>
          <w:szCs w:val="24"/>
        </w:rPr>
        <w:t>替补候选供应商的适用情形</w:t>
      </w:r>
    </w:p>
    <w:p w:rsidR="00221B7B" w:rsidRPr="00B57AEA" w:rsidRDefault="00221B7B" w:rsidP="00F24FCE">
      <w:pPr>
        <w:numPr>
          <w:ilvl w:val="1"/>
          <w:numId w:val="16"/>
        </w:numPr>
        <w:spacing w:line="360" w:lineRule="auto"/>
      </w:pPr>
      <w:r w:rsidRPr="00B57AEA">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B57AEA" w:rsidRDefault="00221B7B" w:rsidP="00F24FCE">
      <w:pPr>
        <w:numPr>
          <w:ilvl w:val="1"/>
          <w:numId w:val="16"/>
        </w:numPr>
        <w:spacing w:line="360" w:lineRule="auto"/>
      </w:pPr>
      <w:r w:rsidRPr="00B57AEA">
        <w:rPr>
          <w:rFonts w:hint="eastAsia"/>
        </w:rPr>
        <w:t>若采购人决定重新开展本项目的政府采购活动时，则本项目作采购失败处理。</w:t>
      </w:r>
    </w:p>
    <w:p w:rsidR="00221B7B" w:rsidRPr="00B57AEA" w:rsidRDefault="00221B7B" w:rsidP="00F24FCE">
      <w:pPr>
        <w:numPr>
          <w:ilvl w:val="1"/>
          <w:numId w:val="16"/>
        </w:numPr>
        <w:spacing w:line="360" w:lineRule="auto"/>
      </w:pPr>
      <w:r w:rsidRPr="00B57AEA">
        <w:rPr>
          <w:rFonts w:hint="eastAsia"/>
        </w:rPr>
        <w:t>若中标候选人及其投标文件在评审后被审查发现存有重大偏离、或没有完全实质性响应之处时，则其中标资格无效，本项目直接作废标处理，替补候选人不得填补。</w:t>
      </w:r>
    </w:p>
    <w:p w:rsidR="00221B7B" w:rsidRPr="00B57AEA" w:rsidRDefault="00221B7B" w:rsidP="00F24FCE">
      <w:pPr>
        <w:numPr>
          <w:ilvl w:val="1"/>
          <w:numId w:val="16"/>
        </w:numPr>
        <w:spacing w:line="360" w:lineRule="auto"/>
      </w:pPr>
      <w:r w:rsidRPr="00B57AEA">
        <w:rPr>
          <w:rFonts w:hint="eastAsia"/>
        </w:rPr>
        <w:t>对由于不良行为而被取消中标资格者不得参与重新采购的投标。</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合同签订、争议与跟踪</w:t>
      </w:r>
      <w:bookmarkEnd w:id="131"/>
      <w:bookmarkEnd w:id="132"/>
      <w:bookmarkEnd w:id="133"/>
      <w:bookmarkEnd w:id="134"/>
      <w:bookmarkEnd w:id="135"/>
      <w:bookmarkEnd w:id="136"/>
    </w:p>
    <w:p w:rsidR="00221B7B" w:rsidRPr="00B57AEA" w:rsidRDefault="00221B7B" w:rsidP="00F24FCE">
      <w:pPr>
        <w:numPr>
          <w:ilvl w:val="1"/>
          <w:numId w:val="16"/>
        </w:numPr>
        <w:spacing w:line="360" w:lineRule="auto"/>
        <w:rPr>
          <w:color w:val="000000"/>
        </w:rPr>
      </w:pPr>
      <w:bookmarkStart w:id="137" w:name="_Toc135797446"/>
      <w:bookmarkStart w:id="138" w:name="_Toc124590769"/>
      <w:bookmarkStart w:id="139" w:name="_Toc124585036"/>
      <w:bookmarkStart w:id="140" w:name="_Toc148273303"/>
      <w:bookmarkStart w:id="141" w:name="_Toc150574795"/>
      <w:bookmarkStart w:id="142" w:name="_Toc161043957"/>
      <w:r w:rsidRPr="00B57AEA">
        <w:rPr>
          <w:rFonts w:hint="eastAsia"/>
          <w:color w:val="000000"/>
        </w:rPr>
        <w:t>成交人应按照政府采购法的要求，于中标通知书发出之日起三十日内，按照采购文件确定的事项与采购人签订合同。否则，应当依法承担相应的法律责任。</w:t>
      </w:r>
    </w:p>
    <w:p w:rsidR="00221B7B" w:rsidRPr="00B57AEA" w:rsidRDefault="00221B7B" w:rsidP="00F24FCE">
      <w:pPr>
        <w:numPr>
          <w:ilvl w:val="1"/>
          <w:numId w:val="16"/>
        </w:numPr>
        <w:spacing w:line="360" w:lineRule="auto"/>
        <w:rPr>
          <w:color w:val="000000"/>
        </w:rPr>
      </w:pPr>
      <w:r w:rsidRPr="00B57AEA">
        <w:rPr>
          <w:rFonts w:hint="eastAsia"/>
          <w:color w:val="000000"/>
        </w:rPr>
        <w:t>询价文件、报价文件、相关澄清材料及来往确认文件，均作为合同订立和裁定争议的依据。</w:t>
      </w:r>
    </w:p>
    <w:p w:rsidR="00221B7B" w:rsidRPr="00B57AEA" w:rsidRDefault="00221B7B" w:rsidP="00F24FCE">
      <w:pPr>
        <w:numPr>
          <w:ilvl w:val="1"/>
          <w:numId w:val="16"/>
        </w:numPr>
        <w:spacing w:line="360" w:lineRule="auto"/>
        <w:rPr>
          <w:color w:val="000000"/>
        </w:rPr>
      </w:pPr>
      <w:r w:rsidRPr="00B57AEA">
        <w:rPr>
          <w:color w:val="000000"/>
        </w:rPr>
        <w:t>采购人和</w:t>
      </w:r>
      <w:r w:rsidRPr="00B57AEA">
        <w:rPr>
          <w:rFonts w:hint="eastAsia"/>
          <w:color w:val="000000"/>
        </w:rPr>
        <w:t>成交</w:t>
      </w:r>
      <w:r w:rsidRPr="00B57AEA">
        <w:rPr>
          <w:color w:val="000000"/>
        </w:rPr>
        <w:t>人应当严格按照</w:t>
      </w:r>
      <w:r w:rsidRPr="00B57AEA">
        <w:rPr>
          <w:rFonts w:hint="eastAsia"/>
          <w:color w:val="000000"/>
        </w:rPr>
        <w:t>询价</w:t>
      </w:r>
      <w:r w:rsidRPr="00B57AEA">
        <w:rPr>
          <w:color w:val="000000"/>
        </w:rPr>
        <w:t>文件、</w:t>
      </w:r>
      <w:r w:rsidRPr="00B57AEA">
        <w:rPr>
          <w:rFonts w:hint="eastAsia"/>
          <w:color w:val="000000"/>
        </w:rPr>
        <w:t>报价</w:t>
      </w:r>
      <w:r w:rsidRPr="00B57AEA">
        <w:rPr>
          <w:color w:val="000000"/>
        </w:rPr>
        <w:t>文件以及经</w:t>
      </w:r>
      <w:r w:rsidRPr="00B57AEA">
        <w:rPr>
          <w:rFonts w:hint="eastAsia"/>
          <w:color w:val="000000"/>
        </w:rPr>
        <w:t>谈判小组</w:t>
      </w:r>
      <w:r w:rsidRPr="00B57AEA">
        <w:rPr>
          <w:color w:val="000000"/>
        </w:rPr>
        <w:t>审核确认的评审活动</w:t>
      </w:r>
      <w:r w:rsidRPr="00B57AEA">
        <w:rPr>
          <w:rFonts w:hint="eastAsia"/>
          <w:color w:val="000000"/>
        </w:rPr>
        <w:t>过程</w:t>
      </w:r>
      <w:r w:rsidRPr="00B57AEA">
        <w:rPr>
          <w:color w:val="000000"/>
        </w:rPr>
        <w:t>记录签订合同，阳春市宏建工程项目服务有限公司依照相关规定，对于合同当事人依据前面所述的材料签订的合同的真实性予以核对盖章、确认。</w:t>
      </w:r>
    </w:p>
    <w:p w:rsidR="00221B7B" w:rsidRPr="00B57AEA" w:rsidRDefault="00221B7B" w:rsidP="00F24FCE">
      <w:pPr>
        <w:numPr>
          <w:ilvl w:val="1"/>
          <w:numId w:val="16"/>
        </w:numPr>
        <w:spacing w:line="360" w:lineRule="auto"/>
        <w:rPr>
          <w:color w:val="000000"/>
        </w:rPr>
      </w:pPr>
      <w:r w:rsidRPr="00B57AEA">
        <w:rPr>
          <w:rFonts w:hint="eastAsia"/>
          <w:color w:val="000000"/>
        </w:rPr>
        <w:t>合同生效后一切行为均适用于《中华人民共和国合同法》，履约期间有违约过错的一方，须承担相应的责任。</w:t>
      </w:r>
    </w:p>
    <w:p w:rsidR="00221B7B" w:rsidRPr="00B57AEA" w:rsidRDefault="00221B7B" w:rsidP="00F24FCE">
      <w:pPr>
        <w:numPr>
          <w:ilvl w:val="0"/>
          <w:numId w:val="16"/>
        </w:numPr>
        <w:spacing w:beforeLines="100" w:afterLines="50" w:line="360" w:lineRule="auto"/>
        <w:rPr>
          <w:b/>
          <w:color w:val="000000"/>
          <w:sz w:val="24"/>
          <w:szCs w:val="24"/>
        </w:rPr>
      </w:pPr>
      <w:r w:rsidRPr="00B57AEA">
        <w:rPr>
          <w:rFonts w:hint="eastAsia"/>
          <w:b/>
          <w:color w:val="000000"/>
          <w:sz w:val="24"/>
          <w:szCs w:val="24"/>
        </w:rPr>
        <w:t>质疑</w:t>
      </w:r>
      <w:bookmarkEnd w:id="137"/>
      <w:bookmarkEnd w:id="138"/>
      <w:bookmarkEnd w:id="139"/>
      <w:r w:rsidRPr="00B57AEA">
        <w:rPr>
          <w:rFonts w:hint="eastAsia"/>
          <w:b/>
          <w:color w:val="000000"/>
          <w:sz w:val="24"/>
          <w:szCs w:val="24"/>
        </w:rPr>
        <w:t>与</w:t>
      </w:r>
      <w:bookmarkEnd w:id="140"/>
      <w:bookmarkEnd w:id="141"/>
      <w:r w:rsidRPr="00B57AEA">
        <w:rPr>
          <w:rFonts w:hint="eastAsia"/>
          <w:b/>
          <w:color w:val="000000"/>
          <w:sz w:val="24"/>
          <w:szCs w:val="24"/>
        </w:rPr>
        <w:t>处理</w:t>
      </w:r>
      <w:bookmarkEnd w:id="142"/>
    </w:p>
    <w:p w:rsidR="00221B7B" w:rsidRPr="00B57AEA" w:rsidRDefault="00221B7B" w:rsidP="00F24FCE">
      <w:pPr>
        <w:numPr>
          <w:ilvl w:val="1"/>
          <w:numId w:val="16"/>
        </w:numPr>
        <w:spacing w:line="360" w:lineRule="auto"/>
        <w:rPr>
          <w:color w:val="000000"/>
        </w:rPr>
      </w:pPr>
      <w:bookmarkStart w:id="143" w:name="_Toc161043958"/>
      <w:bookmarkEnd w:id="126"/>
      <w:bookmarkEnd w:id="127"/>
      <w:bookmarkEnd w:id="128"/>
      <w:bookmarkEnd w:id="129"/>
      <w:bookmarkEnd w:id="130"/>
      <w:r w:rsidRPr="00B57AEA">
        <w:rPr>
          <w:rFonts w:hint="eastAsia"/>
          <w:color w:val="000000"/>
        </w:rPr>
        <w:t>供应商在参与本次采购活动过程中确认自己的权益受到损害的，可以在知道或者应知其权益受损之日起</w:t>
      </w:r>
      <w:r w:rsidRPr="00B57AEA">
        <w:rPr>
          <w:rFonts w:hint="eastAsia"/>
          <w:color w:val="000000"/>
        </w:rPr>
        <w:t>7</w:t>
      </w:r>
      <w:r w:rsidRPr="00B57AEA">
        <w:rPr>
          <w:rFonts w:hint="eastAsia"/>
          <w:color w:val="000000"/>
        </w:rPr>
        <w:t>个工作日内，以实名书面形式当面向阳春市宏建工程项目服务有限公司提交质疑申</w:t>
      </w:r>
      <w:r w:rsidRPr="00B57AEA">
        <w:rPr>
          <w:rFonts w:hint="eastAsia"/>
          <w:color w:val="000000"/>
        </w:rPr>
        <w:lastRenderedPageBreak/>
        <w:t>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Pr="00B57AEA" w:rsidRDefault="00221B7B" w:rsidP="00F24FCE">
      <w:pPr>
        <w:numPr>
          <w:ilvl w:val="1"/>
          <w:numId w:val="16"/>
        </w:numPr>
        <w:spacing w:line="360" w:lineRule="auto"/>
        <w:rPr>
          <w:color w:val="000000"/>
        </w:rPr>
      </w:pPr>
      <w:r w:rsidRPr="00B57AEA">
        <w:rPr>
          <w:rFonts w:hint="eastAsia"/>
          <w:color w:val="000000"/>
        </w:rPr>
        <w:t>若对采购方案存有质疑的，可在递交报价文件截止前直接向采购人、阳春市宏建工程项目服务有限公司提出。</w:t>
      </w:r>
    </w:p>
    <w:p w:rsidR="00221B7B" w:rsidRPr="00B57AEA" w:rsidRDefault="00221B7B" w:rsidP="00F24FCE">
      <w:pPr>
        <w:numPr>
          <w:ilvl w:val="1"/>
          <w:numId w:val="16"/>
        </w:numPr>
        <w:spacing w:line="360" w:lineRule="auto"/>
        <w:rPr>
          <w:color w:val="000000"/>
        </w:rPr>
      </w:pPr>
      <w:r w:rsidRPr="00B57AEA">
        <w:rPr>
          <w:rFonts w:hint="eastAsia"/>
          <w:color w:val="000000"/>
        </w:rPr>
        <w:t>采购人或落标人对成交供应商提出质疑时，被质疑者对举证材料须给予书面澄清回复和接受质询，其报价文件可公开的内容须接受任何形式的审查核实。</w:t>
      </w:r>
    </w:p>
    <w:p w:rsidR="00221B7B" w:rsidRPr="00B57AEA" w:rsidRDefault="00221B7B" w:rsidP="00F24FCE">
      <w:pPr>
        <w:numPr>
          <w:ilvl w:val="1"/>
          <w:numId w:val="16"/>
        </w:numPr>
        <w:spacing w:line="360" w:lineRule="auto"/>
        <w:rPr>
          <w:color w:val="000000"/>
        </w:rPr>
      </w:pPr>
      <w:r w:rsidRPr="00B57AEA">
        <w:rPr>
          <w:rFonts w:hint="eastAsia"/>
          <w:color w:val="000000"/>
        </w:rPr>
        <w:t>落标的供应商对成交结果提出的</w:t>
      </w:r>
      <w:r w:rsidRPr="00B57AEA">
        <w:rPr>
          <w:color w:val="000000"/>
        </w:rPr>
        <w:t>合法</w:t>
      </w:r>
      <w:r w:rsidRPr="00B57AEA">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Pr="00B57AEA" w:rsidRDefault="00221B7B" w:rsidP="00F24FCE">
      <w:pPr>
        <w:numPr>
          <w:ilvl w:val="0"/>
          <w:numId w:val="16"/>
        </w:numPr>
        <w:spacing w:beforeLines="100" w:afterLines="50" w:line="360" w:lineRule="auto"/>
        <w:rPr>
          <w:b/>
          <w:color w:val="000000"/>
          <w:sz w:val="24"/>
          <w:szCs w:val="24"/>
        </w:rPr>
      </w:pPr>
      <w:r w:rsidRPr="00B57AEA">
        <w:rPr>
          <w:b/>
          <w:color w:val="000000"/>
          <w:sz w:val="24"/>
          <w:szCs w:val="24"/>
        </w:rPr>
        <w:t>不予退还投标保证金</w:t>
      </w:r>
      <w:r w:rsidRPr="00B57AEA">
        <w:rPr>
          <w:rFonts w:hint="eastAsia"/>
          <w:b/>
          <w:color w:val="000000"/>
          <w:sz w:val="24"/>
          <w:szCs w:val="24"/>
        </w:rPr>
        <w:t>、列入不良行为记录或违规处罚适用情形</w:t>
      </w:r>
      <w:bookmarkEnd w:id="143"/>
    </w:p>
    <w:p w:rsidR="00221B7B" w:rsidRPr="00B57AEA" w:rsidRDefault="00221B7B" w:rsidP="00F24FCE">
      <w:pPr>
        <w:numPr>
          <w:ilvl w:val="1"/>
          <w:numId w:val="16"/>
        </w:numPr>
        <w:spacing w:line="360" w:lineRule="auto"/>
        <w:rPr>
          <w:color w:val="000000"/>
        </w:rPr>
      </w:pPr>
      <w:r w:rsidRPr="00B57AEA">
        <w:rPr>
          <w:color w:val="000000"/>
        </w:rPr>
        <w:t>已递交</w:t>
      </w:r>
      <w:r w:rsidRPr="00B57AEA">
        <w:rPr>
          <w:rFonts w:hint="eastAsia"/>
          <w:color w:val="000000"/>
        </w:rPr>
        <w:t>报价文件</w:t>
      </w:r>
      <w:r w:rsidRPr="00B57AEA">
        <w:rPr>
          <w:color w:val="000000"/>
        </w:rPr>
        <w:t>，并在截止时间之后，</w:t>
      </w:r>
      <w:r w:rsidRPr="00B57AEA">
        <w:rPr>
          <w:rFonts w:hint="eastAsia"/>
          <w:color w:val="000000"/>
        </w:rPr>
        <w:t>报价文件</w:t>
      </w:r>
      <w:r w:rsidRPr="00B57AEA">
        <w:rPr>
          <w:color w:val="000000"/>
        </w:rPr>
        <w:t>有效期满之前，撤回</w:t>
      </w:r>
      <w:r w:rsidRPr="00B57AEA">
        <w:rPr>
          <w:rFonts w:hint="eastAsia"/>
          <w:color w:val="000000"/>
        </w:rPr>
        <w:t>或放弃</w:t>
      </w:r>
      <w:r w:rsidRPr="00B57AEA">
        <w:rPr>
          <w:color w:val="000000"/>
        </w:rPr>
        <w:t>其</w:t>
      </w:r>
      <w:r w:rsidRPr="00B57AEA">
        <w:rPr>
          <w:rFonts w:hint="eastAsia"/>
          <w:color w:val="000000"/>
        </w:rPr>
        <w:t>报价</w:t>
      </w:r>
      <w:r w:rsidRPr="00B57AEA">
        <w:rPr>
          <w:color w:val="000000"/>
        </w:rPr>
        <w:t>；</w:t>
      </w:r>
      <w:r w:rsidRPr="00B57AEA">
        <w:rPr>
          <w:rFonts w:hint="eastAsia"/>
          <w:color w:val="000000"/>
        </w:rPr>
        <w:t xml:space="preserve"> </w:t>
      </w:r>
    </w:p>
    <w:p w:rsidR="00221B7B" w:rsidRPr="00B57AEA" w:rsidRDefault="00221B7B" w:rsidP="00F24FCE">
      <w:pPr>
        <w:numPr>
          <w:ilvl w:val="1"/>
          <w:numId w:val="16"/>
        </w:numPr>
        <w:spacing w:line="360" w:lineRule="auto"/>
        <w:rPr>
          <w:color w:val="000000"/>
        </w:rPr>
      </w:pPr>
      <w:r w:rsidRPr="00B57AEA">
        <w:rPr>
          <w:rFonts w:hint="eastAsia"/>
          <w:color w:val="000000"/>
        </w:rPr>
        <w:t>报价文件中提供伪造、虚假的材料或信息；</w:t>
      </w:r>
    </w:p>
    <w:p w:rsidR="00221B7B" w:rsidRPr="00B57AEA" w:rsidRDefault="00221B7B" w:rsidP="00F24FCE">
      <w:pPr>
        <w:numPr>
          <w:ilvl w:val="1"/>
          <w:numId w:val="16"/>
        </w:numPr>
        <w:spacing w:line="360" w:lineRule="auto"/>
        <w:rPr>
          <w:color w:val="000000"/>
        </w:rPr>
      </w:pPr>
      <w:r w:rsidRPr="00B57AEA">
        <w:rPr>
          <w:color w:val="000000"/>
        </w:rPr>
        <w:t>在</w:t>
      </w:r>
      <w:r w:rsidRPr="00B57AEA">
        <w:rPr>
          <w:rFonts w:hint="eastAsia"/>
          <w:color w:val="000000"/>
        </w:rPr>
        <w:t>评审</w:t>
      </w:r>
      <w:r w:rsidRPr="00B57AEA">
        <w:rPr>
          <w:color w:val="000000"/>
        </w:rPr>
        <w:t>期间</w:t>
      </w:r>
      <w:r w:rsidRPr="00B57AEA">
        <w:rPr>
          <w:rFonts w:hint="eastAsia"/>
          <w:color w:val="000000"/>
        </w:rPr>
        <w:t>，使</w:t>
      </w:r>
      <w:r w:rsidRPr="00B57AEA">
        <w:rPr>
          <w:color w:val="000000"/>
        </w:rPr>
        <w:t>用不正当手段</w:t>
      </w:r>
      <w:r w:rsidRPr="00B57AEA">
        <w:rPr>
          <w:rFonts w:hint="eastAsia"/>
          <w:color w:val="000000"/>
        </w:rPr>
        <w:t>试图</w:t>
      </w:r>
      <w:r w:rsidRPr="00B57AEA">
        <w:rPr>
          <w:color w:val="000000"/>
        </w:rPr>
        <w:t>影响</w:t>
      </w:r>
      <w:r w:rsidRPr="00B57AEA">
        <w:rPr>
          <w:rFonts w:hint="eastAsia"/>
          <w:color w:val="000000"/>
        </w:rPr>
        <w:t>、改变评审</w:t>
      </w:r>
      <w:r w:rsidRPr="00B57AEA">
        <w:rPr>
          <w:color w:val="000000"/>
        </w:rPr>
        <w:t>结果；</w:t>
      </w:r>
    </w:p>
    <w:p w:rsidR="00221B7B" w:rsidRPr="00B57AEA" w:rsidRDefault="00221B7B" w:rsidP="00F24FCE">
      <w:pPr>
        <w:numPr>
          <w:ilvl w:val="1"/>
          <w:numId w:val="16"/>
        </w:numPr>
        <w:spacing w:line="360" w:lineRule="auto"/>
        <w:rPr>
          <w:color w:val="000000"/>
        </w:rPr>
      </w:pPr>
      <w:r w:rsidRPr="00B57AEA">
        <w:rPr>
          <w:rFonts w:hint="eastAsia"/>
          <w:color w:val="000000"/>
        </w:rPr>
        <w:t>恶意串通或捏造事实，对其竞争对手进行诋毁、排挤、攻击；</w:t>
      </w:r>
    </w:p>
    <w:p w:rsidR="00221B7B" w:rsidRPr="00B57AEA" w:rsidRDefault="00221B7B" w:rsidP="00F24FCE">
      <w:pPr>
        <w:numPr>
          <w:ilvl w:val="1"/>
          <w:numId w:val="16"/>
        </w:numPr>
        <w:spacing w:line="360" w:lineRule="auto"/>
        <w:rPr>
          <w:color w:val="000000"/>
        </w:rPr>
      </w:pPr>
      <w:r w:rsidRPr="00B57AEA">
        <w:rPr>
          <w:color w:val="000000"/>
        </w:rPr>
        <w:t>不按</w:t>
      </w:r>
      <w:r w:rsidRPr="00B57AEA">
        <w:rPr>
          <w:rFonts w:hint="eastAsia"/>
          <w:color w:val="000000"/>
        </w:rPr>
        <w:t>期签订合同，违背报价承诺和拒绝、拖延履行合同义务；</w:t>
      </w:r>
    </w:p>
    <w:p w:rsidR="00221B7B" w:rsidRPr="00B57AEA" w:rsidRDefault="00221B7B" w:rsidP="00F24FCE">
      <w:pPr>
        <w:numPr>
          <w:ilvl w:val="1"/>
          <w:numId w:val="16"/>
        </w:numPr>
        <w:spacing w:line="360" w:lineRule="auto"/>
        <w:rPr>
          <w:color w:val="000000"/>
        </w:rPr>
      </w:pPr>
      <w:r w:rsidRPr="00B57AEA">
        <w:rPr>
          <w:rFonts w:hint="eastAsia"/>
          <w:color w:val="000000"/>
        </w:rPr>
        <w:t>擅自将合同项目或主体关键性工程分包转让他人；</w:t>
      </w:r>
    </w:p>
    <w:p w:rsidR="00221B7B" w:rsidRPr="00B57AEA" w:rsidRDefault="00221B7B" w:rsidP="00F24FCE">
      <w:pPr>
        <w:numPr>
          <w:ilvl w:val="1"/>
          <w:numId w:val="16"/>
        </w:numPr>
        <w:spacing w:line="360" w:lineRule="auto"/>
        <w:rPr>
          <w:color w:val="000000"/>
        </w:rPr>
      </w:pPr>
      <w:r w:rsidRPr="00B57AEA">
        <w:rPr>
          <w:rFonts w:hint="eastAsia"/>
          <w:color w:val="000000"/>
        </w:rPr>
        <w:t>获《成交通知书》或公告后，无法如期按采购方要求履行承诺并提供合法有效的重要证明材料；</w:t>
      </w:r>
    </w:p>
    <w:p w:rsidR="00221B7B" w:rsidRPr="00B57AEA" w:rsidRDefault="00221B7B" w:rsidP="00F24FCE">
      <w:pPr>
        <w:numPr>
          <w:ilvl w:val="1"/>
          <w:numId w:val="16"/>
        </w:numPr>
        <w:spacing w:line="360" w:lineRule="auto"/>
        <w:rPr>
          <w:color w:val="000000"/>
        </w:rPr>
      </w:pPr>
      <w:r w:rsidRPr="00B57AEA">
        <w:rPr>
          <w:rFonts w:hint="eastAsia"/>
          <w:color w:val="000000"/>
        </w:rPr>
        <w:t>违反政府采购法规，违反了诚实信用、公平竞争和如实告知原则，扰乱了采购程序；</w:t>
      </w:r>
    </w:p>
    <w:p w:rsidR="00221B7B" w:rsidRPr="00B57AEA" w:rsidRDefault="00221B7B" w:rsidP="00F24FCE">
      <w:pPr>
        <w:numPr>
          <w:ilvl w:val="1"/>
          <w:numId w:val="16"/>
        </w:numPr>
        <w:spacing w:line="360" w:lineRule="auto"/>
        <w:rPr>
          <w:color w:val="000000"/>
        </w:rPr>
      </w:pPr>
      <w:r w:rsidRPr="00B57AEA">
        <w:rPr>
          <w:rFonts w:hint="eastAsia"/>
          <w:color w:val="000000"/>
        </w:rPr>
        <w:t>提供虚假、恶意质疑投诉材料或在一年内有三次以上查无实据的质疑投诉记录。</w:t>
      </w:r>
    </w:p>
    <w:p w:rsidR="00221B7B" w:rsidRPr="00B57AEA" w:rsidRDefault="00221B7B" w:rsidP="00221B7B">
      <w:pPr>
        <w:tabs>
          <w:tab w:val="left" w:pos="540"/>
        </w:tabs>
        <w:spacing w:line="360" w:lineRule="auto"/>
        <w:ind w:left="540" w:hanging="540"/>
        <w:rPr>
          <w:color w:val="000000"/>
          <w:lang w:val="en-GB"/>
        </w:rPr>
        <w:sectPr w:rsidR="00221B7B" w:rsidRPr="00B57AEA">
          <w:pgSz w:w="11906" w:h="16838"/>
          <w:pgMar w:top="1134" w:right="1134" w:bottom="1134" w:left="1588" w:header="567" w:footer="737" w:gutter="0"/>
          <w:cols w:space="720"/>
          <w:docGrid w:linePitch="312"/>
        </w:sectPr>
      </w:pPr>
    </w:p>
    <w:p w:rsidR="007E673C" w:rsidRPr="00B57AEA"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44" w:name="_Toc136682915"/>
      <w:bookmarkStart w:id="145" w:name="_Toc136662939"/>
      <w:bookmarkStart w:id="146" w:name="_Toc159385074"/>
      <w:bookmarkStart w:id="147" w:name="_Toc38337722"/>
      <w:bookmarkStart w:id="148" w:name="_Toc49329276"/>
      <w:bookmarkEnd w:id="49"/>
      <w:bookmarkEnd w:id="50"/>
      <w:bookmarkEnd w:id="51"/>
      <w:bookmarkEnd w:id="52"/>
      <w:bookmarkEnd w:id="53"/>
      <w:bookmarkEnd w:id="54"/>
      <w:bookmarkEnd w:id="89"/>
      <w:bookmarkEnd w:id="90"/>
      <w:bookmarkEnd w:id="91"/>
      <w:bookmarkEnd w:id="92"/>
      <w:bookmarkEnd w:id="93"/>
      <w:bookmarkEnd w:id="94"/>
      <w:bookmarkEnd w:id="95"/>
      <w:bookmarkEnd w:id="96"/>
      <w:r w:rsidRPr="00B57AEA">
        <w:rPr>
          <w:rFonts w:ascii="宋体" w:hAnsi="宋体" w:hint="eastAsia"/>
          <w:bCs/>
          <w:color w:val="000000"/>
          <w:kern w:val="0"/>
          <w:sz w:val="52"/>
          <w:szCs w:val="52"/>
        </w:rPr>
        <w:lastRenderedPageBreak/>
        <w:t>第三部分 资格性文件</w:t>
      </w:r>
    </w:p>
    <w:p w:rsidR="007E673C" w:rsidRPr="00B57AEA" w:rsidRDefault="007E673C" w:rsidP="0076035C">
      <w:pPr>
        <w:rPr>
          <w:rFonts w:ascii="宋体" w:hAnsi="宋体"/>
          <w:color w:val="000000"/>
          <w:shd w:val="clear" w:color="auto" w:fill="FFFF99"/>
        </w:rPr>
        <w:sectPr w:rsidR="007E673C" w:rsidRPr="00B57AEA">
          <w:pgSz w:w="11906" w:h="16838"/>
          <w:pgMar w:top="1134" w:right="1134" w:bottom="1134" w:left="1588" w:header="567" w:footer="737" w:gutter="0"/>
          <w:cols w:space="720"/>
          <w:docGrid w:linePitch="312"/>
        </w:sectPr>
      </w:pPr>
    </w:p>
    <w:p w:rsidR="009A2E73" w:rsidRPr="00B57AEA" w:rsidRDefault="009A2E73" w:rsidP="009A2E73">
      <w:pPr>
        <w:rPr>
          <w:lang w:val="en-GB"/>
        </w:rPr>
      </w:pPr>
      <w:bookmarkStart w:id="149" w:name="_资格性文件清单_1"/>
      <w:bookmarkStart w:id="150" w:name="_Toc317686555"/>
      <w:bookmarkEnd w:id="149"/>
    </w:p>
    <w:p w:rsidR="007E673C" w:rsidRPr="00B57AEA" w:rsidRDefault="007E673C" w:rsidP="007E673C">
      <w:pPr>
        <w:pStyle w:val="3"/>
        <w:spacing w:afterLines="0"/>
        <w:rPr>
          <w:b w:val="0"/>
          <w:sz w:val="48"/>
          <w:szCs w:val="48"/>
        </w:rPr>
      </w:pPr>
      <w:r w:rsidRPr="00B57AEA">
        <w:rPr>
          <w:rFonts w:hint="eastAsia"/>
          <w:b w:val="0"/>
          <w:sz w:val="48"/>
          <w:szCs w:val="48"/>
        </w:rPr>
        <w:t>资格性文件</w:t>
      </w:r>
      <w:bookmarkEnd w:id="144"/>
      <w:bookmarkEnd w:id="145"/>
      <w:r w:rsidRPr="00B57AEA">
        <w:rPr>
          <w:rFonts w:hint="eastAsia"/>
          <w:b w:val="0"/>
          <w:sz w:val="48"/>
          <w:szCs w:val="48"/>
        </w:rPr>
        <w:t>清单</w:t>
      </w:r>
      <w:bookmarkEnd w:id="146"/>
      <w:bookmarkEnd w:id="150"/>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B57AEA" w:rsidTr="007E673C">
        <w:trPr>
          <w:cantSplit/>
          <w:trHeight w:val="776"/>
          <w:jc w:val="center"/>
        </w:trPr>
        <w:tc>
          <w:tcPr>
            <w:tcW w:w="427"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数量</w:t>
            </w:r>
          </w:p>
        </w:tc>
        <w:tc>
          <w:tcPr>
            <w:tcW w:w="1459"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文件属性</w:t>
            </w:r>
          </w:p>
        </w:tc>
      </w:tr>
      <w:tr w:rsidR="007E673C" w:rsidRPr="00B57AEA" w:rsidTr="007E673C">
        <w:trPr>
          <w:cantSplit/>
          <w:trHeight w:hRule="exact" w:val="51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报价承诺函</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49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法人授权书</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615"/>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rPr>
              <w:t>资格性证明材料</w:t>
            </w:r>
          </w:p>
        </w:tc>
        <w:tc>
          <w:tcPr>
            <w:tcW w:w="5656" w:type="dxa"/>
            <w:tcBorders>
              <w:left w:val="single" w:sz="4" w:space="0" w:color="auto"/>
            </w:tcBorders>
            <w:vAlign w:val="center"/>
          </w:tcPr>
          <w:p w:rsidR="007E673C" w:rsidRPr="00B57AEA" w:rsidRDefault="007E673C" w:rsidP="007E673C">
            <w:pPr>
              <w:jc w:val="center"/>
              <w:rPr>
                <w:color w:val="000000"/>
              </w:rPr>
            </w:pPr>
            <w:r w:rsidRPr="00B57AEA">
              <w:t>按</w:t>
            </w:r>
            <w:r w:rsidRPr="00B57AEA">
              <w:rPr>
                <w:rFonts w:hint="eastAsia"/>
              </w:rPr>
              <w:t>对应</w:t>
            </w:r>
            <w:r w:rsidRPr="00B57AEA">
              <w:t>格式文件</w:t>
            </w:r>
            <w:r w:rsidRPr="00B57AEA">
              <w:rPr>
                <w:rFonts w:hint="eastAsia"/>
              </w:rPr>
              <w:t>签署、盖章</w:t>
            </w:r>
          </w:p>
        </w:tc>
        <w:tc>
          <w:tcPr>
            <w:tcW w:w="735" w:type="dxa"/>
            <w:vAlign w:val="center"/>
          </w:tcPr>
          <w:p w:rsidR="007E673C" w:rsidRPr="00B57AEA" w:rsidRDefault="007E673C" w:rsidP="007E673C">
            <w:pPr>
              <w:jc w:val="center"/>
              <w:rPr>
                <w:color w:val="000000"/>
              </w:rPr>
            </w:pPr>
            <w:r w:rsidRPr="00B57AEA">
              <w:t>1</w:t>
            </w:r>
            <w:r w:rsidRPr="00B57AEA">
              <w:rPr>
                <w:rFonts w:hint="eastAsia"/>
              </w:rPr>
              <w:t>套</w:t>
            </w:r>
          </w:p>
        </w:tc>
        <w:tc>
          <w:tcPr>
            <w:tcW w:w="1459" w:type="dxa"/>
            <w:vAlign w:val="center"/>
          </w:tcPr>
          <w:p w:rsidR="007E673C" w:rsidRPr="00B57AEA" w:rsidRDefault="007E673C" w:rsidP="007E673C">
            <w:pPr>
              <w:jc w:val="center"/>
              <w:rPr>
                <w:color w:val="000000"/>
              </w:rPr>
            </w:pPr>
            <w:r w:rsidRPr="00B57AEA">
              <w:rPr>
                <w:rFonts w:hint="eastAsia"/>
              </w:rPr>
              <w:t>复印件</w:t>
            </w:r>
          </w:p>
        </w:tc>
      </w:tr>
    </w:tbl>
    <w:p w:rsidR="007E673C" w:rsidRPr="00B57AEA" w:rsidRDefault="007E673C" w:rsidP="007E673C">
      <w:pPr>
        <w:pStyle w:val="30"/>
        <w:spacing w:line="360" w:lineRule="auto"/>
        <w:rPr>
          <w:b/>
          <w:bCs/>
          <w:color w:val="000000"/>
        </w:rPr>
      </w:pP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rPr>
          <w:rFonts w:ascii="Times New Roman" w:hAnsi="Times New Roman"/>
          <w:sz w:val="32"/>
          <w:szCs w:val="32"/>
        </w:rPr>
      </w:pPr>
      <w:bookmarkStart w:id="151" w:name="_投标承诺函_1"/>
      <w:bookmarkStart w:id="152" w:name="_Toc317686556"/>
      <w:bookmarkEnd w:id="151"/>
      <w:r w:rsidRPr="00B57AEA">
        <w:rPr>
          <w:rFonts w:ascii="Times New Roman" w:hAnsi="Times New Roman" w:hint="eastAsia"/>
          <w:sz w:val="32"/>
          <w:szCs w:val="32"/>
        </w:rPr>
        <w:lastRenderedPageBreak/>
        <w:t>报价承诺函</w:t>
      </w:r>
      <w:bookmarkEnd w:id="152"/>
    </w:p>
    <w:p w:rsidR="007E673C" w:rsidRPr="00B57AEA" w:rsidRDefault="007E673C" w:rsidP="007E673C">
      <w:pPr>
        <w:spacing w:line="440" w:lineRule="exact"/>
        <w:ind w:left="420" w:hangingChars="150" w:hanging="420"/>
        <w:rPr>
          <w:rFonts w:ascii="黑体" w:eastAsia="黑体" w:hAnsi="宋体"/>
          <w:bCs/>
          <w:color w:val="000000"/>
          <w:sz w:val="28"/>
          <w:szCs w:val="28"/>
          <w:lang w:val="en-GB"/>
        </w:rPr>
      </w:pPr>
      <w:r w:rsidRPr="00B57AEA">
        <w:rPr>
          <w:rFonts w:ascii="黑体" w:eastAsia="黑体" w:hAnsi="宋体" w:hint="eastAsia"/>
          <w:bCs/>
          <w:color w:val="000000"/>
          <w:sz w:val="28"/>
          <w:szCs w:val="28"/>
          <w:lang w:val="en-GB"/>
        </w:rPr>
        <w:t>致 阳春市宏建工程项目服务有限公司：</w:t>
      </w:r>
    </w:p>
    <w:p w:rsidR="007E673C" w:rsidRPr="00B57AEA" w:rsidRDefault="007E673C" w:rsidP="007E673C">
      <w:pPr>
        <w:ind w:left="225" w:hangingChars="150" w:hanging="225"/>
        <w:rPr>
          <w:rFonts w:ascii="黑体" w:eastAsia="黑体" w:hAnsi="宋体"/>
          <w:bCs/>
          <w:color w:val="000000"/>
          <w:sz w:val="15"/>
          <w:szCs w:val="15"/>
          <w:lang w:val="en-GB"/>
        </w:rPr>
      </w:pPr>
    </w:p>
    <w:p w:rsidR="007E673C" w:rsidRPr="00B57AEA" w:rsidRDefault="007E673C" w:rsidP="007E673C">
      <w:pPr>
        <w:spacing w:line="400" w:lineRule="exact"/>
        <w:ind w:firstLine="420"/>
        <w:rPr>
          <w:rFonts w:ascii="黑体" w:eastAsia="黑体" w:hAnsi="宋体"/>
          <w:color w:val="000000"/>
          <w:sz w:val="24"/>
          <w:szCs w:val="24"/>
        </w:rPr>
      </w:pPr>
      <w:r w:rsidRPr="00B57AEA">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sidRPr="00B57AEA">
        <w:rPr>
          <w:rFonts w:ascii="黑体" w:eastAsia="黑体" w:hAnsi="宋体" w:hint="eastAsia"/>
          <w:bCs/>
          <w:color w:val="000000"/>
          <w:sz w:val="24"/>
          <w:szCs w:val="24"/>
        </w:rPr>
        <w:t>郑重承诺及声明如下：</w:t>
      </w:r>
    </w:p>
    <w:p w:rsidR="007E673C" w:rsidRPr="00B57AEA" w:rsidRDefault="007E673C" w:rsidP="00C028AF">
      <w:pPr>
        <w:numPr>
          <w:ilvl w:val="0"/>
          <w:numId w:val="6"/>
        </w:numPr>
        <w:tabs>
          <w:tab w:val="left" w:pos="420"/>
          <w:tab w:val="left" w:pos="9000"/>
        </w:tabs>
        <w:spacing w:line="400" w:lineRule="exact"/>
        <w:rPr>
          <w:rFonts w:ascii="黑体" w:eastAsia="黑体" w:hAnsi="宋体"/>
          <w:b/>
          <w:bCs/>
          <w:color w:val="000000"/>
          <w:sz w:val="24"/>
          <w:szCs w:val="24"/>
        </w:rPr>
      </w:pPr>
      <w:r w:rsidRPr="00B57AEA">
        <w:rPr>
          <w:rFonts w:ascii="黑体" w:eastAsia="黑体" w:hAnsi="宋体" w:hint="eastAsia"/>
          <w:color w:val="000000"/>
          <w:sz w:val="24"/>
          <w:szCs w:val="24"/>
        </w:rPr>
        <w:t>项目名称：</w:t>
      </w:r>
      <w:r w:rsidR="009F7467" w:rsidRPr="00B57AEA">
        <w:rPr>
          <w:rFonts w:ascii="黑体" w:eastAsia="黑体" w:hAnsi="宋体" w:hint="eastAsia"/>
          <w:color w:val="000000"/>
          <w:sz w:val="24"/>
          <w:szCs w:val="24"/>
          <w:u w:val="single"/>
        </w:rPr>
        <w:t xml:space="preserve">               </w:t>
      </w:r>
      <w:r w:rsidRPr="00B57AEA">
        <w:rPr>
          <w:rFonts w:ascii="黑体" w:eastAsia="黑体" w:hAnsi="宋体" w:hint="eastAsia"/>
          <w:color w:val="000000"/>
          <w:sz w:val="24"/>
          <w:szCs w:val="24"/>
        </w:rPr>
        <w:t>；项目编号：</w:t>
      </w:r>
      <w:r w:rsidR="009F7467" w:rsidRPr="00B57AEA">
        <w:rPr>
          <w:rFonts w:ascii="黑体" w:eastAsia="黑体" w:hAnsi="宋体" w:hint="eastAsia"/>
          <w:color w:val="000000"/>
          <w:sz w:val="24"/>
          <w:szCs w:val="24"/>
          <w:u w:val="single"/>
        </w:rPr>
        <w:t xml:space="preserve">                 </w:t>
      </w:r>
      <w:r w:rsidR="009F7467" w:rsidRPr="00B57AEA">
        <w:rPr>
          <w:rFonts w:ascii="黑体" w:eastAsia="黑体" w:hAnsi="宋体"/>
          <w:b/>
          <w:bCs/>
          <w:color w:val="000000"/>
          <w:sz w:val="24"/>
          <w:szCs w:val="24"/>
        </w:rPr>
        <w:t xml:space="preserve"> </w:t>
      </w:r>
    </w:p>
    <w:p w:rsidR="007E673C" w:rsidRPr="00B57AEA" w:rsidRDefault="007E673C" w:rsidP="00C028AF">
      <w:pPr>
        <w:numPr>
          <w:ilvl w:val="0"/>
          <w:numId w:val="6"/>
        </w:numPr>
        <w:tabs>
          <w:tab w:val="left" w:pos="420"/>
          <w:tab w:val="left" w:pos="9000"/>
        </w:tabs>
        <w:spacing w:line="400" w:lineRule="exact"/>
        <w:rPr>
          <w:rFonts w:ascii="黑体" w:eastAsia="黑体"/>
          <w:color w:val="000000"/>
          <w:sz w:val="24"/>
          <w:szCs w:val="24"/>
        </w:rPr>
      </w:pPr>
      <w:r w:rsidRPr="00B57AEA">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sz w:val="24"/>
          <w:szCs w:val="24"/>
          <w:lang w:val="en-GB"/>
        </w:rPr>
        <w:t>我方没有为本项目提供整体设计、规范编制或者项目管理、监理、检测等服务。</w:t>
      </w:r>
    </w:p>
    <w:p w:rsidR="007E673C" w:rsidRPr="00B57AEA" w:rsidRDefault="007E673C" w:rsidP="00C028AF">
      <w:pPr>
        <w:numPr>
          <w:ilvl w:val="0"/>
          <w:numId w:val="6"/>
        </w:numPr>
        <w:spacing w:line="400" w:lineRule="exact"/>
        <w:rPr>
          <w:rFonts w:ascii="黑体" w:eastAsia="黑体"/>
          <w:sz w:val="24"/>
          <w:szCs w:val="24"/>
        </w:rPr>
      </w:pPr>
      <w:r w:rsidRPr="00B57AEA">
        <w:rPr>
          <w:rFonts w:ascii="黑体" w:eastAsia="黑体" w:hAnsi="宋体" w:hint="eastAsia"/>
          <w:sz w:val="24"/>
          <w:szCs w:val="24"/>
          <w:lang w:val="en-GB"/>
        </w:rPr>
        <w:t>我方没有为本项目或其整体项目的前期工作，提供设计、编制规范或进行管理服务等。</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lang w:val="en-GB"/>
        </w:rPr>
        <w:t>报价有效期自递交报价文件起至确定正式成交供应商止</w:t>
      </w:r>
      <w:r w:rsidRPr="00B57AEA">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我方已依法建立健全的财务会计制度，如有需要，可随时向采购方提交相关证明材料，以便核查。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本承诺函效力及范围均涵盖我方整套报价文件和一切补充文件。</w:t>
      </w:r>
    </w:p>
    <w:p w:rsidR="007E673C" w:rsidRPr="00B57AEA" w:rsidRDefault="007E673C" w:rsidP="00C028AF">
      <w:pPr>
        <w:numPr>
          <w:ilvl w:val="0"/>
          <w:numId w:val="6"/>
        </w:numPr>
        <w:spacing w:line="420" w:lineRule="exact"/>
        <w:rPr>
          <w:rFonts w:ascii="黑体" w:eastAsia="黑体" w:hAnsi="宋体"/>
          <w:color w:val="000000"/>
          <w:sz w:val="24"/>
          <w:szCs w:val="24"/>
        </w:rPr>
      </w:pPr>
    </w:p>
    <w:p w:rsidR="00831352" w:rsidRPr="00B57AEA" w:rsidRDefault="007E673C" w:rsidP="00831352">
      <w:pPr>
        <w:spacing w:line="480" w:lineRule="auto"/>
        <w:ind w:firstLineChars="200" w:firstLine="480"/>
        <w:rPr>
          <w:rFonts w:ascii="黑体" w:eastAsia="黑体"/>
          <w:color w:val="000000"/>
          <w:sz w:val="24"/>
          <w:szCs w:val="24"/>
          <w:lang w:val="en-GB"/>
        </w:rPr>
      </w:pPr>
      <w:r w:rsidRPr="00B57AEA">
        <w:rPr>
          <w:rFonts w:ascii="黑体" w:eastAsia="黑体" w:hint="eastAsia"/>
          <w:color w:val="000000"/>
          <w:sz w:val="24"/>
          <w:szCs w:val="24"/>
          <w:lang w:val="en-GB"/>
        </w:rPr>
        <w:t>报价人名称：</w:t>
      </w:r>
      <w:r w:rsidRPr="00B57AEA">
        <w:rPr>
          <w:rFonts w:ascii="黑体" w:eastAsia="黑体" w:hint="eastAsia"/>
          <w:color w:val="000000"/>
          <w:sz w:val="24"/>
          <w:szCs w:val="24"/>
          <w:u w:val="dotted"/>
          <w:lang w:val="en-GB"/>
        </w:rPr>
        <w:t xml:space="preserve">           （全称）                </w:t>
      </w:r>
      <w:r w:rsidRPr="00B57AEA">
        <w:rPr>
          <w:rFonts w:ascii="黑体" w:eastAsia="黑体" w:hint="eastAsia"/>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tabs>
          <w:tab w:val="left" w:pos="-3780"/>
        </w:tabs>
        <w:spacing w:line="360" w:lineRule="auto"/>
        <w:ind w:firstLineChars="200" w:firstLine="480"/>
        <w:rPr>
          <w:rFonts w:ascii="黑体" w:eastAsia="黑体"/>
          <w:color w:val="000000"/>
          <w:sz w:val="24"/>
          <w:szCs w:val="24"/>
        </w:rPr>
      </w:pPr>
      <w:r w:rsidRPr="00B57AEA">
        <w:rPr>
          <w:rFonts w:ascii="黑体" w:eastAsia="黑体" w:hint="eastAsia"/>
          <w:color w:val="000000"/>
          <w:sz w:val="24"/>
          <w:szCs w:val="24"/>
        </w:rPr>
        <w:t>承诺日期：    年    月    日。</w:t>
      </w:r>
    </w:p>
    <w:p w:rsidR="007E673C" w:rsidRPr="00B57AEA" w:rsidRDefault="007E673C" w:rsidP="007E673C">
      <w:pPr>
        <w:ind w:rightChars="173" w:right="363" w:firstLineChars="150" w:firstLine="315"/>
        <w:rPr>
          <w:lang w:val="en-GB"/>
        </w:rPr>
      </w:pPr>
      <w:r w:rsidRPr="00B57AEA">
        <w:rPr>
          <w:rFonts w:hint="eastAsia"/>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spacing w:line="360" w:lineRule="auto"/>
        <w:ind w:left="105" w:firstLine="315"/>
        <w:rPr>
          <w:b/>
          <w:u w:val="wave"/>
          <w:lang w:val="en-GB"/>
        </w:rPr>
      </w:pPr>
      <w:r w:rsidRPr="00B57AEA">
        <w:rPr>
          <w:rFonts w:hint="eastAsia"/>
          <w:lang w:val="en-GB"/>
        </w:rPr>
        <w:t>2</w:t>
      </w:r>
      <w:r w:rsidRPr="00B57AEA">
        <w:rPr>
          <w:rFonts w:hint="eastAsia"/>
          <w:lang w:val="en-GB"/>
        </w:rPr>
        <w:t>、</w:t>
      </w:r>
      <w:r w:rsidRPr="00B57AEA">
        <w:rPr>
          <w:rFonts w:hint="eastAsia"/>
          <w:b/>
          <w:u w:val="wave"/>
          <w:lang w:val="en-GB"/>
        </w:rPr>
        <w:t>本承诺函内容不得擅自删改。</w:t>
      </w:r>
    </w:p>
    <w:p w:rsidR="007E673C" w:rsidRPr="00B57AEA" w:rsidRDefault="007E673C" w:rsidP="007E673C">
      <w:pPr>
        <w:rPr>
          <w:lang w:val="en-GB"/>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53" w:name="_法人授权书_1"/>
      <w:bookmarkStart w:id="154" w:name="_Toc317686557"/>
      <w:bookmarkEnd w:id="153"/>
      <w:r w:rsidRPr="00B57AEA">
        <w:rPr>
          <w:rFonts w:ascii="Times New Roman" w:hAnsi="Times New Roman" w:hint="eastAsia"/>
          <w:sz w:val="36"/>
          <w:szCs w:val="36"/>
        </w:rPr>
        <w:lastRenderedPageBreak/>
        <w:t>法人授权书</w:t>
      </w:r>
      <w:bookmarkEnd w:id="154"/>
    </w:p>
    <w:p w:rsidR="007E673C" w:rsidRPr="00B57AEA" w:rsidRDefault="007E673C" w:rsidP="007E673C">
      <w:pPr>
        <w:spacing w:line="360" w:lineRule="auto"/>
        <w:ind w:left="316" w:hangingChars="150" w:hanging="316"/>
        <w:rPr>
          <w:b/>
          <w:bCs/>
          <w:color w:val="000000"/>
          <w:lang w:val="en-GB"/>
        </w:rPr>
      </w:pPr>
    </w:p>
    <w:p w:rsidR="007E673C" w:rsidRPr="00B57AEA" w:rsidRDefault="007E673C" w:rsidP="007E673C">
      <w:pPr>
        <w:spacing w:line="480" w:lineRule="auto"/>
        <w:ind w:left="420" w:hangingChars="150" w:hanging="420"/>
        <w:rPr>
          <w:rFonts w:ascii="黑体" w:eastAsia="黑体"/>
          <w:bCs/>
          <w:color w:val="000000"/>
          <w:sz w:val="28"/>
          <w:szCs w:val="28"/>
          <w:lang w:val="en-GB"/>
        </w:rPr>
      </w:pPr>
      <w:r w:rsidRPr="00B57AEA">
        <w:rPr>
          <w:rFonts w:ascii="黑体" w:eastAsia="黑体" w:hint="eastAsia"/>
          <w:bCs/>
          <w:color w:val="000000"/>
          <w:sz w:val="28"/>
          <w:szCs w:val="28"/>
          <w:lang w:val="en-GB"/>
        </w:rPr>
        <w:t>致  阳春市宏建工程项目服务有限公司：</w:t>
      </w:r>
    </w:p>
    <w:p w:rsidR="007E673C" w:rsidRPr="00B57AEA" w:rsidRDefault="007E673C" w:rsidP="007E673C">
      <w:pPr>
        <w:spacing w:line="500" w:lineRule="exact"/>
        <w:ind w:firstLineChars="200" w:firstLine="480"/>
        <w:rPr>
          <w:rFonts w:ascii="宋体" w:hAnsi="宋体"/>
          <w:color w:val="000000"/>
          <w:sz w:val="24"/>
          <w:lang w:val="en-GB"/>
        </w:rPr>
      </w:pPr>
      <w:r w:rsidRPr="00B57AEA">
        <w:rPr>
          <w:rFonts w:ascii="宋体" w:hAnsi="宋体" w:hint="eastAsia"/>
          <w:color w:val="000000"/>
          <w:sz w:val="24"/>
          <w:lang w:val="en-GB"/>
        </w:rPr>
        <w:t>我单位特授权委任：以下之现职员工，作为我方唯一</w:t>
      </w:r>
      <w:r w:rsidRPr="00B57AEA">
        <w:rPr>
          <w:rFonts w:ascii="宋体" w:hAnsi="宋体" w:cs="宋体" w:hint="eastAsia"/>
          <w:color w:val="000000"/>
          <w:sz w:val="24"/>
          <w:lang w:val="en-GB"/>
        </w:rPr>
        <w:t>全权代表</w:t>
      </w:r>
      <w:r w:rsidRPr="00B57AEA">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B57AEA" w:rsidRDefault="00042E57" w:rsidP="009A4395">
      <w:pPr>
        <w:spacing w:line="500" w:lineRule="exact"/>
        <w:ind w:leftChars="100" w:left="210" w:firstLineChars="100" w:firstLine="240"/>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r w:rsidR="009F7467" w:rsidRPr="00B57AEA">
        <w:rPr>
          <w:rFonts w:ascii="宋体" w:hAnsi="宋体"/>
          <w:b/>
          <w:bCs/>
          <w:color w:val="000000"/>
          <w:sz w:val="24"/>
          <w:u w:val="single"/>
        </w:rPr>
        <w:t xml:space="preserve"> </w:t>
      </w:r>
    </w:p>
    <w:p w:rsidR="007E673C" w:rsidRPr="00B57AEA" w:rsidRDefault="007E673C" w:rsidP="007E673C">
      <w:pPr>
        <w:spacing w:line="500" w:lineRule="exact"/>
        <w:ind w:firstLineChars="200" w:firstLine="480"/>
        <w:jc w:val="left"/>
        <w:rPr>
          <w:rFonts w:ascii="宋体" w:hAnsi="宋体"/>
          <w:color w:val="000000"/>
          <w:sz w:val="24"/>
          <w:lang w:val="en-GB"/>
        </w:rPr>
      </w:pPr>
      <w:r w:rsidRPr="00B57AEA">
        <w:rPr>
          <w:rFonts w:ascii="宋体" w:hAnsi="宋体" w:hint="eastAsia"/>
          <w:color w:val="000000"/>
          <w:sz w:val="24"/>
        </w:rPr>
        <w:t>全权代表：</w:t>
      </w:r>
      <w:r w:rsidRPr="00B57AEA">
        <w:rPr>
          <w:rFonts w:ascii="宋体" w:hAnsi="宋体" w:hint="eastAsia"/>
          <w:color w:val="000000"/>
          <w:sz w:val="24"/>
          <w:u w:val="dotted"/>
        </w:rPr>
        <w:t xml:space="preserve"> （</w:t>
      </w:r>
      <w:r w:rsidRPr="00B57AEA">
        <w:rPr>
          <w:rFonts w:ascii="宋体" w:hAnsi="宋体" w:hint="eastAsia"/>
          <w:color w:val="000000"/>
          <w:sz w:val="24"/>
          <w:u w:val="dotted"/>
          <w:lang w:val="en-GB"/>
        </w:rPr>
        <w:t xml:space="preserve">被授权人姓名）  </w:t>
      </w:r>
      <w:r w:rsidRPr="00B57AEA">
        <w:rPr>
          <w:rFonts w:ascii="宋体" w:hAnsi="宋体" w:hint="eastAsia"/>
          <w:color w:val="000000"/>
          <w:sz w:val="24"/>
        </w:rPr>
        <w:t xml:space="preserve"> </w:t>
      </w:r>
      <w:r w:rsidRPr="00B57AEA">
        <w:rPr>
          <w:rFonts w:ascii="宋体" w:hAnsi="宋体" w:hint="eastAsia"/>
          <w:color w:val="000000"/>
          <w:sz w:val="24"/>
          <w:lang w:val="en-GB"/>
        </w:rPr>
        <w:t>，身份证号码：</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firstLineChars="200" w:firstLine="480"/>
        <w:jc w:val="left"/>
        <w:rPr>
          <w:rFonts w:ascii="宋体" w:hAnsi="宋体"/>
          <w:color w:val="000000"/>
          <w:sz w:val="24"/>
        </w:rPr>
      </w:pPr>
      <w:r w:rsidRPr="00B57AEA">
        <w:rPr>
          <w:rFonts w:ascii="宋体" w:hAnsi="宋体" w:hint="eastAsia"/>
          <w:color w:val="000000"/>
          <w:sz w:val="24"/>
          <w:lang w:val="en-GB"/>
        </w:rPr>
        <w:t>工作单位：</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 职务：</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有效期限：与本单位报价文件标注的报价有效期相同，自本单位盖章之日起生效。</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特此授权证明。</w:t>
      </w: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授权机构名称：</w:t>
      </w:r>
      <w:r w:rsidRPr="00B57AEA">
        <w:rPr>
          <w:rFonts w:ascii="黑体" w:eastAsia="黑体" w:hint="eastAsia"/>
          <w:color w:val="000000"/>
          <w:sz w:val="24"/>
          <w:u w:val="dotted"/>
          <w:lang w:val="en-GB"/>
        </w:rPr>
        <w:t xml:space="preserve">            （全称）              </w:t>
      </w:r>
      <w:r w:rsidRPr="00B57AEA">
        <w:rPr>
          <w:rFonts w:ascii="黑体" w:eastAsia="黑体" w:hint="eastAsia"/>
          <w:color w:val="000000"/>
          <w:sz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ind w:firstLineChars="200" w:firstLine="480"/>
        <w:rPr>
          <w:rFonts w:ascii="黑体" w:eastAsia="黑体"/>
          <w:color w:val="000000"/>
          <w:sz w:val="24"/>
          <w:lang w:val="en-GB"/>
        </w:rPr>
      </w:pPr>
      <w:r w:rsidRPr="00B57AEA">
        <w:rPr>
          <w:rFonts w:ascii="黑体" w:eastAsia="黑体" w:hint="eastAsia"/>
          <w:color w:val="000000"/>
          <w:sz w:val="24"/>
          <w:lang w:val="en-GB"/>
        </w:rPr>
        <w:t>生效日期：    年   月   日</w:t>
      </w: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7E673C">
      <w:pPr>
        <w:ind w:leftChars="200" w:left="420" w:rightChars="173" w:right="363"/>
        <w:rPr>
          <w:lang w:val="en-GB"/>
        </w:rPr>
      </w:pPr>
      <w:r w:rsidRPr="00B57AEA">
        <w:rPr>
          <w:rFonts w:hint="eastAsia"/>
          <w:lang w:val="en-GB"/>
        </w:rPr>
        <w:t>1</w:t>
      </w:r>
      <w:r w:rsidRPr="00B57AEA">
        <w:rPr>
          <w:rFonts w:hint="eastAsia"/>
          <w:lang w:val="en-GB"/>
        </w:rPr>
        <w:t>、</w:t>
      </w:r>
      <w:r w:rsidRPr="00B57AEA">
        <w:rPr>
          <w:rFonts w:hint="eastAsia"/>
          <w:b/>
          <w:u w:val="wave"/>
          <w:lang w:val="en-GB"/>
        </w:rPr>
        <w:t>不具备法人资格的报价人，须与设立主管的法人机构</w:t>
      </w:r>
      <w:r w:rsidRPr="00B57AEA">
        <w:rPr>
          <w:rFonts w:hint="eastAsia"/>
          <w:b/>
          <w:sz w:val="24"/>
          <w:szCs w:val="24"/>
          <w:u w:val="wave"/>
          <w:lang w:val="en-GB"/>
        </w:rPr>
        <w:t>同时</w:t>
      </w:r>
      <w:r w:rsidRPr="00B57AEA">
        <w:rPr>
          <w:rFonts w:hint="eastAsia"/>
          <w:b/>
          <w:u w:val="wave"/>
          <w:lang w:val="en-GB"/>
        </w:rPr>
        <w:t>加盖公章</w:t>
      </w:r>
      <w:r w:rsidRPr="00B57AEA">
        <w:rPr>
          <w:rFonts w:hint="eastAsia"/>
          <w:lang w:val="en-GB"/>
        </w:rPr>
        <w:t>。</w:t>
      </w:r>
    </w:p>
    <w:p w:rsidR="007E673C" w:rsidRPr="00B57AEA" w:rsidRDefault="007E673C" w:rsidP="007E673C">
      <w:pPr>
        <w:ind w:leftChars="200" w:left="420" w:rightChars="173" w:right="363"/>
        <w:rPr>
          <w:lang w:val="en-GB"/>
        </w:rPr>
      </w:pPr>
      <w:r w:rsidRPr="00B57AEA">
        <w:rPr>
          <w:rFonts w:hint="eastAsia"/>
          <w:lang w:val="en-GB"/>
        </w:rPr>
        <w:t>2</w:t>
      </w:r>
      <w:r w:rsidRPr="00B57AEA">
        <w:rPr>
          <w:rFonts w:hint="eastAsia"/>
          <w:lang w:val="en-GB"/>
        </w:rPr>
        <w:t>、全权代表须是入职本公司达</w:t>
      </w:r>
      <w:r w:rsidRPr="00B57AEA">
        <w:rPr>
          <w:rFonts w:hint="eastAsia"/>
          <w:lang w:val="en-GB"/>
        </w:rPr>
        <w:t>3</w:t>
      </w:r>
      <w:r w:rsidRPr="00B57AEA">
        <w:rPr>
          <w:rFonts w:hint="eastAsia"/>
          <w:lang w:val="en-GB"/>
        </w:rPr>
        <w:t>个月以上的在册职员，且与供应商签订了聘用合同手续。</w:t>
      </w:r>
    </w:p>
    <w:p w:rsidR="007E673C" w:rsidRPr="00B57AEA" w:rsidRDefault="007E673C" w:rsidP="007E673C">
      <w:pPr>
        <w:ind w:leftChars="200" w:left="420" w:rightChars="173" w:right="363"/>
        <w:rPr>
          <w:lang w:val="en-GB"/>
        </w:rPr>
      </w:pPr>
      <w:r w:rsidRPr="00B57AEA">
        <w:rPr>
          <w:rFonts w:hint="eastAsia"/>
          <w:lang w:val="en-GB"/>
        </w:rPr>
        <w:t>3</w:t>
      </w:r>
      <w:r w:rsidRPr="00B57AEA">
        <w:rPr>
          <w:rFonts w:hint="eastAsia"/>
          <w:lang w:val="en-GB"/>
        </w:rPr>
        <w:t>、本授权书内容不得擅自删改。</w:t>
      </w: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rightChars="173" w:right="363"/>
        <w:rPr>
          <w:lang w:val="en-GB"/>
        </w:rPr>
      </w:pPr>
    </w:p>
    <w:p w:rsidR="007E673C" w:rsidRPr="00B57AEA" w:rsidRDefault="007E673C" w:rsidP="007E673C">
      <w:pPr>
        <w:pStyle w:val="3"/>
        <w:pageBreakBefore/>
        <w:spacing w:afterLines="0"/>
        <w:ind w:left="-6"/>
        <w:rPr>
          <w:rFonts w:ascii="Times New Roman" w:hAnsi="Times New Roman"/>
          <w:color w:val="auto"/>
          <w:sz w:val="36"/>
          <w:szCs w:val="36"/>
        </w:rPr>
      </w:pPr>
      <w:r w:rsidRPr="00B57AEA">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lang w:val="en-GB"/>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3"/>
        <w:pageBreakBefore/>
        <w:spacing w:afterLines="0"/>
        <w:ind w:left="-6"/>
        <w:rPr>
          <w:rFonts w:ascii="Times New Roman" w:hAnsi="Times New Roman"/>
          <w:color w:val="auto"/>
          <w:sz w:val="36"/>
          <w:szCs w:val="36"/>
        </w:rPr>
      </w:pPr>
      <w:bookmarkStart w:id="155" w:name="_Ref266198344"/>
      <w:bookmarkStart w:id="156" w:name="_Toc304304969"/>
      <w:bookmarkStart w:id="157" w:name="_Toc304886140"/>
      <w:bookmarkStart w:id="158" w:name="_Toc317686558"/>
      <w:r w:rsidRPr="00B57AEA">
        <w:rPr>
          <w:rFonts w:ascii="Times New Roman" w:hAnsi="Times New Roman" w:hint="eastAsia"/>
          <w:color w:val="auto"/>
          <w:sz w:val="36"/>
          <w:szCs w:val="36"/>
        </w:rPr>
        <w:lastRenderedPageBreak/>
        <w:t>授权代表身份证</w:t>
      </w:r>
      <w:bookmarkEnd w:id="155"/>
      <w:bookmarkEnd w:id="156"/>
      <w:bookmarkEnd w:id="157"/>
      <w:bookmarkEnd w:id="158"/>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59" w:name="_Toc438547162"/>
      <w:bookmarkStart w:id="160" w:name="_Toc317686559"/>
      <w:r w:rsidRPr="00B57AEA">
        <w:rPr>
          <w:rFonts w:ascii="Times New Roman" w:hAnsi="Times New Roman" w:hint="eastAsia"/>
          <w:sz w:val="36"/>
          <w:szCs w:val="36"/>
        </w:rPr>
        <w:lastRenderedPageBreak/>
        <w:t>守法经营声明书</w:t>
      </w:r>
    </w:p>
    <w:p w:rsidR="007E673C" w:rsidRPr="00B57AEA" w:rsidRDefault="007E673C" w:rsidP="007E673C">
      <w:pPr>
        <w:rPr>
          <w:lang w:val="en-GB"/>
        </w:rPr>
      </w:pPr>
    </w:p>
    <w:p w:rsidR="007E673C" w:rsidRPr="00B57AEA" w:rsidRDefault="007E673C" w:rsidP="007E673C">
      <w:pPr>
        <w:spacing w:line="360" w:lineRule="auto"/>
        <w:ind w:firstLine="482"/>
        <w:rPr>
          <w:rFonts w:ascii="黑体" w:eastAsia="黑体" w:hAnsi="宋体"/>
          <w:sz w:val="24"/>
          <w:szCs w:val="24"/>
        </w:rPr>
      </w:pPr>
      <w:r w:rsidRPr="00B57AEA">
        <w:rPr>
          <w:rFonts w:ascii="黑体" w:eastAsia="黑体" w:hAnsi="宋体" w:hint="eastAsia"/>
          <w:sz w:val="24"/>
          <w:szCs w:val="24"/>
        </w:rPr>
        <w:t>我方诚意参与本项目投标，并特此声明参加本次政府采购活动前</w:t>
      </w:r>
      <w:r w:rsidRPr="00B57AEA">
        <w:rPr>
          <w:rFonts w:ascii="黑体" w:eastAsia="黑体" w:hAnsi="宋体"/>
          <w:sz w:val="24"/>
          <w:szCs w:val="24"/>
        </w:rPr>
        <w:t>3</w:t>
      </w:r>
      <w:r w:rsidRPr="00B57AEA">
        <w:rPr>
          <w:rFonts w:ascii="黑体" w:eastAsia="黑体" w:hAnsi="宋体" w:hint="eastAsia"/>
          <w:sz w:val="24"/>
          <w:szCs w:val="24"/>
        </w:rPr>
        <w:t>年内在经营活动中没有以下重大违法记录：</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因违法经营受到刑事处罚或者责令停产停业、吊销许可证或者执照、较大数额罚款等行政处罚。</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报价人名称：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spacing w:line="360" w:lineRule="auto"/>
        <w:ind w:firstLineChars="200" w:firstLine="480"/>
        <w:jc w:val="left"/>
        <w:rPr>
          <w:rFonts w:ascii="黑体" w:eastAsia="黑体"/>
          <w:sz w:val="24"/>
          <w:szCs w:val="24"/>
          <w:lang w:val="en-GB"/>
        </w:rPr>
      </w:pPr>
    </w:p>
    <w:p w:rsidR="007E673C" w:rsidRPr="00B57AEA" w:rsidRDefault="007E673C" w:rsidP="007E673C">
      <w:pPr>
        <w:tabs>
          <w:tab w:val="left" w:pos="-3780"/>
        </w:tabs>
        <w:ind w:firstLineChars="200" w:firstLine="480"/>
        <w:rPr>
          <w:sz w:val="24"/>
          <w:szCs w:val="24"/>
          <w:lang w:val="en-GB"/>
        </w:rPr>
      </w:pPr>
    </w:p>
    <w:p w:rsidR="007E673C" w:rsidRPr="00B57AEA" w:rsidRDefault="007E673C" w:rsidP="007E673C">
      <w:pPr>
        <w:ind w:leftChars="200" w:left="420" w:rightChars="173" w:right="363"/>
        <w:rPr>
          <w:sz w:val="24"/>
          <w:szCs w:val="24"/>
          <w:lang w:val="en-GB"/>
        </w:rPr>
      </w:pPr>
      <w:r w:rsidRPr="00B57AEA">
        <w:rPr>
          <w:rFonts w:hint="eastAsia"/>
          <w:sz w:val="24"/>
          <w:szCs w:val="24"/>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tabs>
          <w:tab w:val="left" w:pos="-3780"/>
        </w:tabs>
        <w:ind w:leftChars="200" w:left="420"/>
        <w:rPr>
          <w:lang w:val="en-GB"/>
        </w:rPr>
      </w:pPr>
      <w:r w:rsidRPr="00B57AEA">
        <w:rPr>
          <w:rFonts w:hint="eastAsia"/>
          <w:lang w:val="en-GB"/>
        </w:rPr>
        <w:t>2</w:t>
      </w:r>
      <w:r w:rsidRPr="00B57AEA">
        <w:rPr>
          <w:rFonts w:hint="eastAsia"/>
          <w:lang w:val="en-GB"/>
        </w:rPr>
        <w:t>、本声明书内容不得擅自删改。</w:t>
      </w:r>
    </w:p>
    <w:p w:rsidR="007E673C" w:rsidRPr="00B57AEA" w:rsidRDefault="007E673C" w:rsidP="00C028AF">
      <w:pPr>
        <w:pStyle w:val="3"/>
        <w:pageBreakBefore/>
        <w:numPr>
          <w:ilvl w:val="0"/>
          <w:numId w:val="5"/>
        </w:numPr>
        <w:spacing w:afterLines="0"/>
        <w:ind w:left="414"/>
        <w:rPr>
          <w:rFonts w:ascii="Times New Roman" w:hAnsi="Times New Roman"/>
          <w:color w:val="auto"/>
          <w:sz w:val="36"/>
          <w:szCs w:val="36"/>
        </w:rPr>
      </w:pPr>
      <w:r w:rsidRPr="00B57AEA">
        <w:rPr>
          <w:rFonts w:ascii="Times New Roman" w:hAnsi="Times New Roman" w:hint="eastAsia"/>
          <w:sz w:val="36"/>
          <w:szCs w:val="36"/>
        </w:rPr>
        <w:lastRenderedPageBreak/>
        <w:t>资格</w:t>
      </w:r>
      <w:r w:rsidRPr="00B57AEA">
        <w:rPr>
          <w:rFonts w:ascii="Times New Roman" w:hAnsi="Times New Roman" w:hint="eastAsia"/>
          <w:color w:val="auto"/>
          <w:sz w:val="36"/>
          <w:szCs w:val="36"/>
        </w:rPr>
        <w:t>性证明材料</w:t>
      </w:r>
      <w:bookmarkEnd w:id="159"/>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B57AEA" w:rsidTr="007E673C">
        <w:trPr>
          <w:cantSplit/>
          <w:trHeight w:val="776"/>
          <w:jc w:val="center"/>
        </w:trPr>
        <w:tc>
          <w:tcPr>
            <w:tcW w:w="449" w:type="dxa"/>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序号</w:t>
            </w:r>
          </w:p>
        </w:tc>
        <w:tc>
          <w:tcPr>
            <w:tcW w:w="2719"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B57AEA">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文件内容要求</w:t>
            </w:r>
          </w:p>
        </w:tc>
      </w:tr>
      <w:tr w:rsidR="007E673C" w:rsidRPr="00B57AEA" w:rsidTr="007E673C">
        <w:trPr>
          <w:cantSplit/>
          <w:trHeight w:hRule="exact" w:val="1048"/>
          <w:jc w:val="center"/>
        </w:trPr>
        <w:tc>
          <w:tcPr>
            <w:tcW w:w="9400" w:type="dxa"/>
            <w:gridSpan w:val="3"/>
            <w:vAlign w:val="center"/>
          </w:tcPr>
          <w:p w:rsidR="007E673C" w:rsidRPr="00B57AEA" w:rsidRDefault="007E673C" w:rsidP="007E673C">
            <w:pPr>
              <w:ind w:firstLineChars="200" w:firstLine="422"/>
              <w:rPr>
                <w:b/>
              </w:rPr>
            </w:pPr>
            <w:r w:rsidRPr="00B57AEA">
              <w:rPr>
                <w:rFonts w:hint="eastAsia"/>
                <w:b/>
              </w:rPr>
              <w:t>一、本表为《中华人民共和国政府采购法》第二十二条规定的条件所对应的证明材料。《中华人民共和国政府采购法实施条例》第十七条规定：</w:t>
            </w:r>
            <w:r w:rsidRPr="00B57AEA">
              <w:rPr>
                <w:rFonts w:hint="eastAsia"/>
                <w:b/>
                <w:color w:val="000000"/>
              </w:rPr>
              <w:t>参加政府采购活动的供应商应当具备政府采购法第二十二条第一款规定的条件，提供下列材料：</w:t>
            </w:r>
          </w:p>
        </w:tc>
      </w:tr>
      <w:tr w:rsidR="007E673C" w:rsidRPr="00B57AEA" w:rsidTr="007E673C">
        <w:trPr>
          <w:cantSplit/>
          <w:trHeight w:hRule="exact" w:val="934"/>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rFonts w:ascii="黑体" w:eastAsia="黑体"/>
              </w:rPr>
            </w:pPr>
            <w:r w:rsidRPr="00B57AEA">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《营业执照》或《事业单位法人证书》</w:t>
            </w:r>
          </w:p>
          <w:p w:rsidR="007E673C" w:rsidRPr="00B57AEA" w:rsidRDefault="007E673C" w:rsidP="007E673C">
            <w:r w:rsidRPr="00B57AEA">
              <w:rPr>
                <w:rFonts w:hint="eastAsia"/>
              </w:rPr>
              <w:t>注：本项目不接受自然人参与。</w:t>
            </w:r>
          </w:p>
        </w:tc>
      </w:tr>
      <w:tr w:rsidR="007E673C" w:rsidRPr="00B57AEA" w:rsidTr="007E673C">
        <w:trPr>
          <w:cantSplit/>
          <w:trHeight w:hRule="exact" w:val="1711"/>
          <w:jc w:val="center"/>
        </w:trPr>
        <w:tc>
          <w:tcPr>
            <w:tcW w:w="449" w:type="dxa"/>
            <w:vMerge w:val="restart"/>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2</w:t>
            </w:r>
          </w:p>
        </w:tc>
        <w:tc>
          <w:tcPr>
            <w:tcW w:w="2719" w:type="dxa"/>
            <w:vMerge w:val="restart"/>
            <w:tcBorders>
              <w:right w:val="single" w:sz="4" w:space="0" w:color="auto"/>
            </w:tcBorders>
            <w:vAlign w:val="center"/>
          </w:tcPr>
          <w:p w:rsidR="007E673C" w:rsidRPr="00B57AEA" w:rsidRDefault="007E673C" w:rsidP="007E673C">
            <w:pPr>
              <w:rPr>
                <w:color w:val="000000"/>
              </w:rPr>
            </w:pPr>
            <w:r w:rsidRPr="00B57AEA">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 xml:space="preserve">1. </w:t>
            </w:r>
            <w:r w:rsidRPr="00B57AEA">
              <w:rPr>
                <w:rFonts w:hint="eastAsia"/>
                <w:b/>
              </w:rPr>
              <w:t>财务状况报告。</w:t>
            </w:r>
            <w:r w:rsidRPr="00B57AEA">
              <w:rPr>
                <w:rFonts w:hint="eastAsia"/>
              </w:rPr>
              <w:t>提供下列材料之一即可：</w:t>
            </w:r>
          </w:p>
          <w:p w:rsidR="007E673C" w:rsidRPr="00B57AEA" w:rsidRDefault="007E673C" w:rsidP="007E673C">
            <w:r w:rsidRPr="00B57AEA">
              <w:rPr>
                <w:rFonts w:hint="eastAsia"/>
              </w:rPr>
              <w:t>（</w:t>
            </w:r>
            <w:r w:rsidRPr="00B57AEA">
              <w:rPr>
                <w:rFonts w:hint="eastAsia"/>
              </w:rPr>
              <w:t>1</w:t>
            </w:r>
            <w:r w:rsidRPr="00B57AEA">
              <w:rPr>
                <w:rFonts w:hint="eastAsia"/>
              </w:rPr>
              <w:t>）经审核的</w:t>
            </w:r>
            <w:r w:rsidR="00831352" w:rsidRPr="00B57AEA">
              <w:rPr>
                <w:rFonts w:hint="eastAsia"/>
                <w:b/>
                <w:u w:val="single"/>
              </w:rPr>
              <w:t>近两年</w:t>
            </w:r>
            <w:r w:rsidRPr="00B57AEA">
              <w:rPr>
                <w:rFonts w:hint="eastAsia"/>
              </w:rPr>
              <w:t>的审计报告（包括资产负债表、利润表、现金流量表、所有者权益变动表）；</w:t>
            </w:r>
          </w:p>
          <w:p w:rsidR="007E673C" w:rsidRPr="00B57AEA" w:rsidRDefault="007E673C" w:rsidP="007E673C">
            <w:r w:rsidRPr="00B57AEA">
              <w:rPr>
                <w:rFonts w:hint="eastAsia"/>
              </w:rPr>
              <w:t>（</w:t>
            </w:r>
            <w:r w:rsidRPr="00B57AEA">
              <w:rPr>
                <w:rFonts w:hint="eastAsia"/>
              </w:rPr>
              <w:t>2</w:t>
            </w:r>
            <w:r w:rsidRPr="00B57AEA">
              <w:rPr>
                <w:rFonts w:hint="eastAsia"/>
              </w:rPr>
              <w:t>）其基本户开户银行出具的资信证明；</w:t>
            </w:r>
          </w:p>
          <w:p w:rsidR="007E673C" w:rsidRPr="00B57AEA" w:rsidRDefault="007E673C" w:rsidP="007E673C">
            <w:r w:rsidRPr="00B57AEA">
              <w:rPr>
                <w:rFonts w:hint="eastAsia"/>
              </w:rPr>
              <w:t>（</w:t>
            </w:r>
            <w:r w:rsidRPr="00B57AEA">
              <w:rPr>
                <w:rFonts w:hint="eastAsia"/>
              </w:rPr>
              <w:t>3</w:t>
            </w:r>
            <w:r w:rsidRPr="00B57AEA">
              <w:rPr>
                <w:rFonts w:hint="eastAsia"/>
              </w:rPr>
              <w:t>）财政部门认可的政府采购专业担保机构出具的投标担保函；</w:t>
            </w:r>
          </w:p>
          <w:p w:rsidR="007E673C" w:rsidRPr="00B57AEA" w:rsidRDefault="007E673C" w:rsidP="00B80A6F">
            <w:pPr>
              <w:rPr>
                <w:b/>
              </w:rPr>
            </w:pPr>
            <w:r w:rsidRPr="00B57AEA">
              <w:rPr>
                <w:rFonts w:hint="eastAsia"/>
              </w:rPr>
              <w:t>（</w:t>
            </w:r>
            <w:r w:rsidRPr="00B57AEA">
              <w:rPr>
                <w:rFonts w:hint="eastAsia"/>
              </w:rPr>
              <w:t>4</w:t>
            </w:r>
            <w:r w:rsidRPr="00B57AEA">
              <w:rPr>
                <w:rFonts w:hint="eastAsia"/>
              </w:rPr>
              <w:t>）如供应商是</w:t>
            </w:r>
            <w:r w:rsidRPr="00B57AEA">
              <w:rPr>
                <w:rFonts w:hint="eastAsia"/>
                <w:b/>
                <w:u w:val="single"/>
              </w:rPr>
              <w:t>201</w:t>
            </w:r>
            <w:r w:rsidR="00B80A6F">
              <w:rPr>
                <w:rFonts w:hint="eastAsia"/>
                <w:b/>
                <w:u w:val="single"/>
              </w:rPr>
              <w:t>8</w:t>
            </w:r>
            <w:r w:rsidRPr="00B57AEA">
              <w:rPr>
                <w:rFonts w:hint="eastAsia"/>
                <w:b/>
                <w:u w:val="single"/>
              </w:rPr>
              <w:t>年</w:t>
            </w:r>
            <w:r w:rsidRPr="00B57AEA">
              <w:rPr>
                <w:rFonts w:hint="eastAsia"/>
              </w:rPr>
              <w:t>新成立的，则提供成立至今的财务报表。</w:t>
            </w:r>
          </w:p>
        </w:tc>
      </w:tr>
      <w:tr w:rsidR="007E673C" w:rsidRPr="00B57AEA" w:rsidTr="007E673C">
        <w:trPr>
          <w:cantSplit/>
          <w:trHeight w:hRule="exact" w:val="187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7E673C" w:rsidRPr="00B57AEA" w:rsidRDefault="007E673C" w:rsidP="007E673C">
            <w:pPr>
              <w:rPr>
                <w:b/>
                <w:color w:val="000000"/>
              </w:rPr>
            </w:pPr>
            <w:r w:rsidRPr="00B57AEA">
              <w:rPr>
                <w:rFonts w:hint="eastAsia"/>
                <w:b/>
              </w:rPr>
              <w:t xml:space="preserve">2. </w:t>
            </w:r>
            <w:r w:rsidRPr="00B57AEA">
              <w:rPr>
                <w:rFonts w:hint="eastAsia"/>
                <w:b/>
                <w:color w:val="000000"/>
              </w:rPr>
              <w:t>依法缴纳税收的证明材料</w:t>
            </w:r>
          </w:p>
          <w:p w:rsidR="00C4263C" w:rsidRPr="00B57AEA" w:rsidRDefault="00C4263C" w:rsidP="007E673C">
            <w:pPr>
              <w:rPr>
                <w:color w:val="000000"/>
              </w:rPr>
            </w:pPr>
          </w:p>
          <w:p w:rsidR="007E673C" w:rsidRPr="00B57AEA" w:rsidRDefault="007E673C" w:rsidP="007E673C">
            <w:pPr>
              <w:rPr>
                <w:color w:val="000000"/>
              </w:rPr>
            </w:pPr>
            <w:r w:rsidRPr="00B57AEA">
              <w:rPr>
                <w:rFonts w:hint="eastAsia"/>
              </w:rPr>
              <w:t>（</w:t>
            </w:r>
            <w:r w:rsidRPr="00B57AEA">
              <w:rPr>
                <w:rFonts w:hint="eastAsia"/>
              </w:rPr>
              <w:t>1</w:t>
            </w:r>
            <w:r w:rsidRPr="00B57AEA">
              <w:rPr>
                <w:rFonts w:hint="eastAsia"/>
              </w:rPr>
              <w:t>）</w:t>
            </w:r>
            <w:r w:rsidRPr="00B57AEA">
              <w:rPr>
                <w:rFonts w:hint="eastAsia"/>
                <w:color w:val="000000"/>
              </w:rPr>
              <w:t>缴纳税费的凭据。</w:t>
            </w:r>
          </w:p>
          <w:p w:rsidR="007E673C" w:rsidRPr="00B57AEA" w:rsidRDefault="007E673C" w:rsidP="007E673C">
            <w:pPr>
              <w:rPr>
                <w:color w:val="000000"/>
              </w:rPr>
            </w:pPr>
            <w:r w:rsidRPr="00B57AEA">
              <w:rPr>
                <w:rFonts w:hint="eastAsia"/>
                <w:color w:val="000000"/>
              </w:rPr>
              <w:t>注：如供应商是</w:t>
            </w:r>
            <w:r w:rsidRPr="00B57AEA">
              <w:rPr>
                <w:rFonts w:hint="eastAsia"/>
                <w:color w:val="000000"/>
              </w:rPr>
              <w:t>201</w:t>
            </w:r>
            <w:r w:rsidR="00B80A6F">
              <w:rPr>
                <w:rFonts w:hint="eastAsia"/>
                <w:color w:val="000000"/>
              </w:rPr>
              <w:t>8</w:t>
            </w:r>
            <w:r w:rsidRPr="00B57AEA">
              <w:rPr>
                <w:rFonts w:hint="eastAsia"/>
                <w:color w:val="000000"/>
              </w:rPr>
              <w:t>年新成立的，仅需提供第（</w:t>
            </w:r>
            <w:r w:rsidRPr="00B57AEA">
              <w:rPr>
                <w:rFonts w:hint="eastAsia"/>
                <w:color w:val="000000"/>
              </w:rPr>
              <w:t>1</w:t>
            </w:r>
            <w:r w:rsidRPr="00B57AEA">
              <w:rPr>
                <w:rFonts w:hint="eastAsia"/>
                <w:color w:val="000000"/>
              </w:rPr>
              <w:t>）项；</w:t>
            </w:r>
          </w:p>
          <w:p w:rsidR="007E673C" w:rsidRPr="00B57AEA" w:rsidRDefault="007E673C" w:rsidP="007E673C">
            <w:pPr>
              <w:rPr>
                <w:b/>
              </w:rPr>
            </w:pPr>
            <w:r w:rsidRPr="00B57AEA">
              <w:rPr>
                <w:rFonts w:hint="eastAsia"/>
                <w:color w:val="000000"/>
              </w:rPr>
              <w:t>如非从事生产、经营的事业单位或依法免税的供应商则本项不需提供，但需提供有关证明或声明（格式自拟）</w:t>
            </w:r>
          </w:p>
        </w:tc>
      </w:tr>
      <w:tr w:rsidR="007E673C" w:rsidRPr="00B57AEA" w:rsidTr="007E673C">
        <w:trPr>
          <w:cantSplit/>
          <w:trHeight w:hRule="exact" w:val="154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D600E2" w:rsidRPr="00B57AEA" w:rsidRDefault="007E673C" w:rsidP="007E673C">
            <w:pPr>
              <w:rPr>
                <w:b/>
              </w:rPr>
            </w:pPr>
            <w:r w:rsidRPr="00B57AEA">
              <w:rPr>
                <w:rFonts w:hint="eastAsia"/>
                <w:b/>
              </w:rPr>
              <w:t xml:space="preserve">3. </w:t>
            </w:r>
            <w:r w:rsidRPr="00B57AEA">
              <w:rPr>
                <w:rFonts w:hint="eastAsia"/>
                <w:b/>
              </w:rPr>
              <w:t>依法缴纳社会保障资金的证明材料。</w:t>
            </w:r>
          </w:p>
          <w:p w:rsidR="00C4263C" w:rsidRPr="00B57AEA" w:rsidRDefault="00C4263C" w:rsidP="007E673C"/>
          <w:p w:rsidR="007E673C" w:rsidRPr="00B57AEA" w:rsidRDefault="007E673C" w:rsidP="007E673C">
            <w:r w:rsidRPr="00B57AEA">
              <w:rPr>
                <w:rFonts w:hint="eastAsia"/>
              </w:rPr>
              <w:t>（</w:t>
            </w:r>
            <w:r w:rsidRPr="00B57AEA">
              <w:rPr>
                <w:rFonts w:hint="eastAsia"/>
              </w:rPr>
              <w:t>1</w:t>
            </w:r>
            <w:r w:rsidRPr="00B57AEA">
              <w:rPr>
                <w:rFonts w:hint="eastAsia"/>
              </w:rPr>
              <w:t>）缴纳社会保险的凭据（专用收据或社会保险缴纳清单）。</w:t>
            </w:r>
          </w:p>
          <w:p w:rsidR="007E673C" w:rsidRPr="00B57AEA" w:rsidRDefault="007E673C" w:rsidP="007E673C"/>
        </w:tc>
      </w:tr>
      <w:tr w:rsidR="007E673C" w:rsidRPr="00B57AEA" w:rsidTr="007E673C">
        <w:trPr>
          <w:cantSplit/>
          <w:trHeight w:hRule="exact" w:val="785"/>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3</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具有履行合同所必需的设备和专业技术能力</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《具有履行合同所必需的设备和专业技术能力的承诺》</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922"/>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4</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参加政府采购活动前</w:t>
            </w:r>
            <w:r w:rsidRPr="00B57AEA">
              <w:rPr>
                <w:color w:val="000000"/>
              </w:rPr>
              <w:t>3</w:t>
            </w:r>
            <w:r w:rsidRPr="00B57AEA">
              <w:rPr>
                <w:rFonts w:hint="eastAsia"/>
                <w:color w:val="000000"/>
              </w:rPr>
              <w:t>年内在经营活动中没有重大违法记录的书面声明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《守法经营声明书》</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5</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具备法律、行政法规规定的其他条件的证明材料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本项目不适用</w:t>
            </w:r>
          </w:p>
        </w:tc>
      </w:tr>
      <w:tr w:rsidR="007E673C" w:rsidRPr="00B57AEA" w:rsidTr="007E673C">
        <w:trPr>
          <w:cantSplit/>
          <w:trHeight w:hRule="exact" w:val="633"/>
          <w:jc w:val="center"/>
        </w:trPr>
        <w:tc>
          <w:tcPr>
            <w:tcW w:w="9400" w:type="dxa"/>
            <w:gridSpan w:val="3"/>
            <w:vAlign w:val="center"/>
          </w:tcPr>
          <w:p w:rsidR="007E673C" w:rsidRPr="00B57AEA" w:rsidRDefault="007E673C" w:rsidP="007E673C">
            <w:pPr>
              <w:ind w:firstLineChars="196" w:firstLine="413"/>
              <w:rPr>
                <w:b/>
              </w:rPr>
            </w:pPr>
            <w:r w:rsidRPr="00B57AEA">
              <w:rPr>
                <w:rFonts w:hint="eastAsia"/>
                <w:b/>
              </w:rPr>
              <w:t>二、其他证明材料</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如有</w:t>
            </w:r>
          </w:p>
        </w:tc>
        <w:tc>
          <w:tcPr>
            <w:tcW w:w="6232" w:type="dxa"/>
            <w:tcBorders>
              <w:left w:val="single" w:sz="4" w:space="0" w:color="auto"/>
            </w:tcBorders>
            <w:vAlign w:val="center"/>
          </w:tcPr>
          <w:p w:rsidR="007E673C" w:rsidRPr="00B57AEA" w:rsidRDefault="007E673C" w:rsidP="007E673C">
            <w:pPr>
              <w:rPr>
                <w:b/>
              </w:rPr>
            </w:pPr>
          </w:p>
        </w:tc>
      </w:tr>
      <w:tr w:rsidR="007E673C" w:rsidRPr="00B57AEA" w:rsidTr="007E673C">
        <w:trPr>
          <w:cantSplit/>
          <w:trHeight w:hRule="exact" w:val="779"/>
          <w:jc w:val="center"/>
        </w:trPr>
        <w:tc>
          <w:tcPr>
            <w:tcW w:w="9400" w:type="dxa"/>
            <w:gridSpan w:val="3"/>
            <w:vAlign w:val="center"/>
          </w:tcPr>
          <w:p w:rsidR="007E673C" w:rsidRPr="00B57AEA" w:rsidRDefault="007E673C" w:rsidP="007E673C">
            <w:pPr>
              <w:rPr>
                <w:b/>
              </w:rPr>
            </w:pPr>
            <w:r w:rsidRPr="00B57AEA">
              <w:rPr>
                <w:rFonts w:hint="eastAsia"/>
                <w:b/>
              </w:rPr>
              <w:t>注：以上资料内容若注明原件的须提供原件，否则提供复印件或网络打印页</w:t>
            </w:r>
          </w:p>
        </w:tc>
      </w:tr>
    </w:tbl>
    <w:p w:rsidR="007E673C" w:rsidRPr="00B57AEA" w:rsidRDefault="007E673C" w:rsidP="007E673C">
      <w:pPr>
        <w:rPr>
          <w:b/>
          <w:u w:val="double"/>
        </w:rPr>
      </w:pPr>
    </w:p>
    <w:p w:rsidR="007E673C" w:rsidRPr="00B57AEA" w:rsidRDefault="007E673C" w:rsidP="007E673C">
      <w:pPr>
        <w:rPr>
          <w:b/>
          <w:u w:val="double"/>
        </w:rPr>
      </w:pPr>
      <w:r w:rsidRPr="00B57AEA">
        <w:rPr>
          <w:rFonts w:hint="eastAsia"/>
          <w:b/>
          <w:u w:val="double"/>
        </w:rPr>
        <w:t>本表附件</w:t>
      </w:r>
      <w:r w:rsidRPr="00B57AEA">
        <w:rPr>
          <w:rFonts w:hint="eastAsia"/>
          <w:b/>
        </w:rPr>
        <w:t>：在本表之后按顺序提交表格中要求的证明资料。</w:t>
      </w:r>
    </w:p>
    <w:p w:rsidR="007E673C" w:rsidRPr="00B57AEA" w:rsidRDefault="007E673C" w:rsidP="007E673C">
      <w:pPr>
        <w:jc w:val="center"/>
        <w:rPr>
          <w:b/>
          <w:sz w:val="36"/>
          <w:szCs w:val="36"/>
        </w:rPr>
      </w:pPr>
      <w:r w:rsidRPr="00B57AEA">
        <w:rPr>
          <w:rFonts w:hint="eastAsia"/>
          <w:sz w:val="36"/>
          <w:szCs w:val="36"/>
        </w:rPr>
        <w:br w:type="page"/>
      </w:r>
      <w:r w:rsidRPr="00B57AEA">
        <w:rPr>
          <w:rFonts w:hint="eastAsia"/>
          <w:b/>
          <w:sz w:val="36"/>
          <w:szCs w:val="36"/>
        </w:rPr>
        <w:lastRenderedPageBreak/>
        <w:t>具有履行合同所必需的设备和专业技术能力的承诺</w:t>
      </w:r>
    </w:p>
    <w:p w:rsidR="007E673C" w:rsidRPr="00B57AEA" w:rsidRDefault="007E673C" w:rsidP="007E673C">
      <w:pPr>
        <w:jc w:val="center"/>
        <w:rPr>
          <w:sz w:val="36"/>
          <w:szCs w:val="36"/>
        </w:rPr>
      </w:pPr>
    </w:p>
    <w:p w:rsidR="007E673C" w:rsidRPr="00B57AEA" w:rsidRDefault="007E673C" w:rsidP="007E673C">
      <w:pPr>
        <w:jc w:val="center"/>
        <w:rPr>
          <w:sz w:val="36"/>
          <w:szCs w:val="36"/>
        </w:rPr>
      </w:pPr>
    </w:p>
    <w:p w:rsidR="007E673C" w:rsidRPr="00B57AEA" w:rsidRDefault="007E673C" w:rsidP="007E673C">
      <w:pPr>
        <w:spacing w:line="360" w:lineRule="auto"/>
        <w:ind w:firstLineChars="200" w:firstLine="480"/>
        <w:rPr>
          <w:rFonts w:ascii="黑体" w:eastAsia="黑体" w:hAnsi="宋体"/>
          <w:sz w:val="24"/>
          <w:szCs w:val="24"/>
        </w:rPr>
      </w:pPr>
      <w:r w:rsidRPr="00B57AEA">
        <w:rPr>
          <w:rFonts w:ascii="黑体" w:eastAsia="黑体" w:hAnsi="宋体" w:hint="eastAsia"/>
          <w:sz w:val="24"/>
          <w:szCs w:val="24"/>
        </w:rPr>
        <w:t>我方诚意参与本项目投标，并特此承诺：我方</w:t>
      </w:r>
      <w:r w:rsidRPr="00B57AEA">
        <w:rPr>
          <w:rFonts w:hint="eastAsia"/>
          <w:b/>
        </w:rPr>
        <w:t>具有履行合同所必需的设备和专业技术能力</w:t>
      </w:r>
      <w:r w:rsidRPr="00B57AEA">
        <w:rPr>
          <w:rFonts w:ascii="黑体" w:eastAsia="黑体" w:hAnsi="宋体" w:hint="eastAsia"/>
          <w:sz w:val="24"/>
          <w:szCs w:val="24"/>
        </w:rPr>
        <w:t>。如有任何虚假和不实，我方自愿放弃投标资格并承担一切相关责任。</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特此承诺。</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投标人名称：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lang w:val="en-GB"/>
        </w:rPr>
      </w:pPr>
      <w:r w:rsidRPr="00B57AEA">
        <w:rPr>
          <w:rFonts w:ascii="黑体" w:eastAsia="黑体" w:hint="eastAsia"/>
          <w:sz w:val="24"/>
          <w:szCs w:val="24"/>
          <w:lang w:val="en-GB"/>
        </w:rPr>
        <w:t>法人代表签名：</w:t>
      </w:r>
      <w:r w:rsidRPr="00B57AEA">
        <w:rPr>
          <w:rFonts w:ascii="黑体" w:eastAsia="黑体" w:hint="eastAsia"/>
          <w:sz w:val="24"/>
          <w:szCs w:val="24"/>
          <w:u w:val="dotted"/>
          <w:lang w:val="en-GB"/>
        </w:rPr>
        <w:t xml:space="preserve">           （全称）                </w:t>
      </w:r>
    </w:p>
    <w:p w:rsidR="007E673C" w:rsidRPr="00B57AEA" w:rsidRDefault="007E673C" w:rsidP="007E673C">
      <w:pPr>
        <w:spacing w:line="360" w:lineRule="auto"/>
        <w:ind w:firstLineChars="200" w:firstLine="420"/>
        <w:jc w:val="left"/>
        <w:rPr>
          <w:rFonts w:ascii="黑体" w:eastAsia="黑体"/>
          <w:lang w:val="en-GB"/>
        </w:rPr>
      </w:pPr>
    </w:p>
    <w:p w:rsidR="007E673C" w:rsidRPr="00B57AEA" w:rsidRDefault="007E673C" w:rsidP="007E673C">
      <w:pPr>
        <w:tabs>
          <w:tab w:val="left" w:pos="-3780"/>
        </w:tabs>
        <w:ind w:firstLineChars="200" w:firstLine="420"/>
        <w:rPr>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C028AF">
      <w:pPr>
        <w:numPr>
          <w:ilvl w:val="0"/>
          <w:numId w:val="7"/>
        </w:numPr>
        <w:tabs>
          <w:tab w:val="left" w:pos="-3780"/>
        </w:tabs>
        <w:ind w:leftChars="200" w:left="420"/>
        <w:rPr>
          <w:lang w:val="en-GB"/>
        </w:rPr>
      </w:pPr>
      <w:r w:rsidRPr="00B57AEA">
        <w:rPr>
          <w:rFonts w:hint="eastAsia"/>
          <w:b/>
          <w:u w:val="wave"/>
          <w:lang w:val="en-GB"/>
        </w:rPr>
        <w:t>不具备法人资格的投标人，须与设立主管的法人机构同时加盖公章</w:t>
      </w:r>
      <w:r w:rsidRPr="00B57AEA">
        <w:rPr>
          <w:rFonts w:hint="eastAsia"/>
          <w:lang w:val="en-GB"/>
        </w:rPr>
        <w:t>。</w:t>
      </w:r>
    </w:p>
    <w:p w:rsidR="007E673C" w:rsidRPr="00B57AEA" w:rsidRDefault="007E673C" w:rsidP="00C028AF">
      <w:pPr>
        <w:numPr>
          <w:ilvl w:val="0"/>
          <w:numId w:val="7"/>
        </w:numPr>
        <w:tabs>
          <w:tab w:val="left" w:pos="-3780"/>
        </w:tabs>
        <w:ind w:leftChars="200" w:left="420"/>
        <w:rPr>
          <w:lang w:val="en-GB"/>
        </w:rPr>
      </w:pPr>
      <w:r w:rsidRPr="00B57AEA">
        <w:rPr>
          <w:rFonts w:hint="eastAsia"/>
          <w:lang w:val="en-GB"/>
        </w:rPr>
        <w:t>本承诺书内容不得擅自删改。</w:t>
      </w:r>
    </w:p>
    <w:bookmarkEnd w:id="160"/>
    <w:p w:rsidR="007E673C" w:rsidRPr="00B57AEA" w:rsidRDefault="007E673C" w:rsidP="007E673C">
      <w:pPr>
        <w:rPr>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61" w:name="_Toc438547164"/>
      <w:r w:rsidRPr="00B57AEA">
        <w:rPr>
          <w:rFonts w:ascii="Times New Roman" w:hAnsi="Times New Roman" w:hint="eastAsia"/>
          <w:color w:val="auto"/>
          <w:sz w:val="36"/>
          <w:szCs w:val="36"/>
        </w:rPr>
        <w:lastRenderedPageBreak/>
        <w:t>其他证明材料</w:t>
      </w:r>
      <w:bookmarkEnd w:id="161"/>
    </w:p>
    <w:p w:rsidR="007E673C" w:rsidRPr="00B57AEA" w:rsidRDefault="007E673C" w:rsidP="007E673C">
      <w:pPr>
        <w:rPr>
          <w:lang w:val="en-GB"/>
        </w:rPr>
      </w:pPr>
    </w:p>
    <w:p w:rsidR="007E673C" w:rsidRPr="00B57AEA" w:rsidRDefault="007E673C" w:rsidP="007E673C">
      <w:pPr>
        <w:rPr>
          <w:b/>
          <w:color w:val="000000"/>
          <w:sz w:val="28"/>
          <w:szCs w:val="28"/>
          <w:lang w:val="en-GB"/>
        </w:rPr>
      </w:pPr>
      <w:r w:rsidRPr="00B57AEA">
        <w:rPr>
          <w:rFonts w:hint="eastAsia"/>
          <w:b/>
          <w:color w:val="000000"/>
          <w:sz w:val="28"/>
          <w:szCs w:val="28"/>
          <w:lang w:val="en-GB"/>
        </w:rPr>
        <w:t>以下材料须按照资格性文件清单所列述的要求提供：</w:t>
      </w:r>
    </w:p>
    <w:p w:rsidR="007E673C" w:rsidRPr="00B57AEA" w:rsidRDefault="007E673C" w:rsidP="007E673C">
      <w:pPr>
        <w:rPr>
          <w:sz w:val="24"/>
          <w:szCs w:val="24"/>
          <w:lang w:val="en-GB"/>
        </w:rPr>
      </w:pPr>
    </w:p>
    <w:p w:rsidR="007E673C" w:rsidRPr="00B57AEA" w:rsidRDefault="007E673C" w:rsidP="00C028AF">
      <w:pPr>
        <w:numPr>
          <w:ilvl w:val="0"/>
          <w:numId w:val="8"/>
        </w:numPr>
        <w:spacing w:line="480" w:lineRule="auto"/>
        <w:rPr>
          <w:rFonts w:hAnsi="宋体"/>
          <w:b/>
        </w:rPr>
      </w:pPr>
      <w:r w:rsidRPr="00B57AEA">
        <w:rPr>
          <w:rFonts w:hAnsi="宋体" w:hint="eastAsia"/>
          <w:b/>
        </w:rPr>
        <w:t>资质证书。</w:t>
      </w: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62" w:name="_评审内容索引表"/>
      <w:bookmarkStart w:id="163" w:name="_Toc259523476"/>
      <w:bookmarkStart w:id="164" w:name="_Toc317686562"/>
      <w:bookmarkStart w:id="165" w:name="_Toc255464307"/>
      <w:bookmarkStart w:id="166" w:name="_Toc255801192"/>
      <w:bookmarkEnd w:id="162"/>
      <w:r w:rsidRPr="00B57AEA">
        <w:rPr>
          <w:rFonts w:hint="eastAsia"/>
          <w:b w:val="0"/>
          <w:bCs/>
          <w:sz w:val="52"/>
        </w:rPr>
        <w:lastRenderedPageBreak/>
        <w:t>第</w:t>
      </w:r>
      <w:r w:rsidR="009F061D" w:rsidRPr="00B57AEA">
        <w:rPr>
          <w:rFonts w:hint="eastAsia"/>
          <w:b w:val="0"/>
          <w:bCs/>
          <w:sz w:val="52"/>
        </w:rPr>
        <w:t>一</w:t>
      </w:r>
      <w:r w:rsidRPr="00B57AEA">
        <w:rPr>
          <w:rFonts w:hint="eastAsia"/>
          <w:b w:val="0"/>
          <w:bCs/>
          <w:sz w:val="52"/>
        </w:rPr>
        <w:t>章  最低要求审查索引</w:t>
      </w:r>
      <w:bookmarkEnd w:id="163"/>
      <w:bookmarkEnd w:id="164"/>
    </w:p>
    <w:p w:rsidR="007E673C" w:rsidRPr="00B57AEA" w:rsidRDefault="007E673C" w:rsidP="00C028AF">
      <w:pPr>
        <w:pStyle w:val="2"/>
        <w:pageBreakBefore/>
        <w:numPr>
          <w:ilvl w:val="0"/>
          <w:numId w:val="9"/>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3"/>
        <w:pageBreakBefore/>
        <w:spacing w:afterLines="0"/>
        <w:rPr>
          <w:rFonts w:ascii="Times New Roman" w:hAnsi="Times New Roman"/>
          <w:sz w:val="36"/>
          <w:szCs w:val="36"/>
        </w:rPr>
      </w:pPr>
      <w:bookmarkStart w:id="167" w:name="_Toc317686563"/>
      <w:r w:rsidRPr="00B57AEA">
        <w:rPr>
          <w:rFonts w:ascii="Times New Roman" w:hAnsi="Times New Roman" w:hint="eastAsia"/>
          <w:sz w:val="36"/>
          <w:szCs w:val="36"/>
        </w:rPr>
        <w:lastRenderedPageBreak/>
        <w:t>1.1</w:t>
      </w:r>
      <w:r w:rsidR="007E673C" w:rsidRPr="00B57AEA">
        <w:rPr>
          <w:rFonts w:ascii="Times New Roman" w:hAnsi="Times New Roman" w:hint="eastAsia"/>
          <w:sz w:val="36"/>
          <w:szCs w:val="36"/>
        </w:rPr>
        <w:t>最低要求审查索引</w:t>
      </w:r>
      <w:bookmarkEnd w:id="167"/>
    </w:p>
    <w:p w:rsidR="007E673C" w:rsidRPr="00B57AEA"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669" w:type="dxa"/>
            <w:shd w:val="clear" w:color="auto" w:fill="F3F3F3"/>
            <w:vAlign w:val="center"/>
          </w:tcPr>
          <w:p w:rsidR="007E673C" w:rsidRPr="00B57AEA" w:rsidRDefault="007E673C" w:rsidP="007E673C">
            <w:pPr>
              <w:pStyle w:val="40"/>
              <w:rPr>
                <w:rFonts w:ascii="宋体" w:hAnsi="宋体"/>
              </w:rPr>
            </w:pPr>
            <w:r w:rsidRPr="00B57AEA">
              <w:rPr>
                <w:rFonts w:ascii="宋体" w:hAnsi="宋体" w:hint="eastAsia"/>
              </w:rPr>
              <w:t>资料</w:t>
            </w:r>
            <w:r w:rsidRPr="00B57AEA">
              <w:rPr>
                <w:rFonts w:ascii="宋体" w:hAnsi="宋体"/>
              </w:rPr>
              <w:t>所在</w:t>
            </w:r>
          </w:p>
          <w:p w:rsidR="007E673C" w:rsidRPr="00B57AEA" w:rsidRDefault="007E673C" w:rsidP="007E673C">
            <w:pPr>
              <w:pStyle w:val="40"/>
              <w:rPr>
                <w:rFonts w:ascii="宋体" w:hAnsi="宋体"/>
              </w:rPr>
            </w:pPr>
            <w:r w:rsidRPr="00B57AEA">
              <w:rPr>
                <w:rFonts w:ascii="宋体" w:hAnsi="宋体"/>
              </w:rPr>
              <w:t>页码范围</w:t>
            </w:r>
          </w:p>
          <w:p w:rsidR="007E673C" w:rsidRPr="00B57AEA" w:rsidRDefault="007E673C" w:rsidP="007E673C">
            <w:pPr>
              <w:jc w:val="center"/>
              <w:rPr>
                <w:bCs/>
              </w:rPr>
            </w:pPr>
            <w:r w:rsidRPr="00B57AEA">
              <w:rPr>
                <w:rFonts w:ascii="宋体" w:hAnsi="宋体" w:hint="eastAsia"/>
                <w:b/>
                <w:sz w:val="18"/>
                <w:szCs w:val="18"/>
                <w:lang w:val="en-GB"/>
              </w:rPr>
              <w:t>（必填项）</w:t>
            </w:r>
          </w:p>
        </w:tc>
      </w:tr>
      <w:tr w:rsidR="007E673C" w:rsidRPr="00B57AEA" w:rsidTr="007E673C">
        <w:trPr>
          <w:trHeight w:val="510"/>
          <w:jc w:val="center"/>
        </w:trPr>
        <w:tc>
          <w:tcPr>
            <w:tcW w:w="9316"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一、响应采购文件最低要求必须提交的证明材料</w:t>
            </w: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rightChars="69" w:right="145"/>
              <w:rPr>
                <w:b/>
                <w:color w:val="000000"/>
              </w:rPr>
            </w:pPr>
            <w:r w:rsidRPr="00B57AEA">
              <w:rPr>
                <w:rFonts w:hint="eastAsia"/>
                <w:b/>
                <w:color w:val="000000"/>
              </w:rPr>
              <w:t>报价汇总表</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7E673C">
            <w:pPr>
              <w:ind w:rightChars="69" w:right="145"/>
              <w:rPr>
                <w:b/>
                <w:color w:val="000000"/>
              </w:rPr>
            </w:pPr>
            <w:r w:rsidRPr="00B57AEA">
              <w:rPr>
                <w:rFonts w:hint="eastAsia"/>
                <w:b/>
                <w:color w:val="000000"/>
              </w:rPr>
              <w:t>项目实施方案</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526"/>
          <w:jc w:val="center"/>
        </w:trPr>
        <w:tc>
          <w:tcPr>
            <w:tcW w:w="9316" w:type="dxa"/>
            <w:gridSpan w:val="3"/>
            <w:tcBorders>
              <w:bottom w:val="single" w:sz="4" w:space="0" w:color="auto"/>
            </w:tcBorders>
            <w:shd w:val="clear" w:color="auto" w:fill="F3F3F3"/>
            <w:vAlign w:val="center"/>
          </w:tcPr>
          <w:p w:rsidR="007E673C" w:rsidRPr="00B57AEA" w:rsidRDefault="007E673C" w:rsidP="007E673C">
            <w:pPr>
              <w:rPr>
                <w:b/>
                <w:color w:val="000000"/>
              </w:rPr>
            </w:pPr>
            <w:r w:rsidRPr="00B57AEA">
              <w:rPr>
                <w:rFonts w:hint="eastAsia"/>
                <w:b/>
                <w:color w:val="000000"/>
              </w:rPr>
              <w:t>二、其它辅助性证明材料：</w:t>
            </w:r>
            <w:r w:rsidRPr="00B57AEA">
              <w:rPr>
                <w:rFonts w:hint="eastAsia"/>
                <w:bCs/>
                <w:color w:val="000000"/>
              </w:rPr>
              <w:t xml:space="preserve"> </w:t>
            </w:r>
            <w:r w:rsidRPr="00B57AEA">
              <w:rPr>
                <w:rFonts w:hint="eastAsia"/>
                <w:bCs/>
              </w:rPr>
              <w:t>(</w:t>
            </w:r>
            <w:r w:rsidRPr="00B57AEA">
              <w:rPr>
                <w:rFonts w:hint="eastAsia"/>
                <w:bCs/>
              </w:rPr>
              <w:t>请按照实际递交情况填列</w:t>
            </w:r>
            <w:r w:rsidRPr="00B57AEA">
              <w:rPr>
                <w:rFonts w:hint="eastAsia"/>
                <w:bCs/>
              </w:rPr>
              <w:t>)</w:t>
            </w:r>
          </w:p>
        </w:tc>
      </w:tr>
      <w:tr w:rsidR="007E673C" w:rsidRPr="00B57AEA" w:rsidTr="007E673C">
        <w:trPr>
          <w:trHeight w:val="651"/>
          <w:jc w:val="center"/>
        </w:trPr>
        <w:tc>
          <w:tcPr>
            <w:tcW w:w="713" w:type="dxa"/>
            <w:tcBorders>
              <w:top w:val="single" w:sz="4" w:space="0" w:color="auto"/>
              <w:bottom w:val="single"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Pr="00B57AEA"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Pr="00B57AEA" w:rsidRDefault="007E673C" w:rsidP="007E673C">
            <w:pPr>
              <w:jc w:val="center"/>
              <w:rPr>
                <w:bCs/>
                <w:color w:val="000000"/>
              </w:rPr>
            </w:pPr>
          </w:p>
        </w:tc>
      </w:tr>
    </w:tbl>
    <w:p w:rsidR="007E673C" w:rsidRPr="00B57AEA" w:rsidRDefault="007E673C" w:rsidP="007E673C">
      <w:pPr>
        <w:pStyle w:val="2"/>
        <w:pageBreakBefore/>
        <w:ind w:left="425"/>
        <w:rPr>
          <w:b w:val="0"/>
          <w:bCs/>
          <w:sz w:val="52"/>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68" w:name="_Toc259523477"/>
      <w:bookmarkStart w:id="169" w:name="_Toc317686564"/>
      <w:r w:rsidRPr="00B57AEA">
        <w:rPr>
          <w:rFonts w:hint="eastAsia"/>
          <w:b w:val="0"/>
          <w:bCs/>
          <w:sz w:val="52"/>
        </w:rPr>
        <w:lastRenderedPageBreak/>
        <w:t>第</w:t>
      </w:r>
      <w:r w:rsidR="009F061D" w:rsidRPr="00B57AEA">
        <w:rPr>
          <w:rFonts w:hint="eastAsia"/>
          <w:b w:val="0"/>
          <w:bCs/>
          <w:sz w:val="52"/>
        </w:rPr>
        <w:t>二</w:t>
      </w:r>
      <w:r w:rsidRPr="00B57AEA">
        <w:rPr>
          <w:rFonts w:hint="eastAsia"/>
          <w:b w:val="0"/>
          <w:bCs/>
          <w:sz w:val="52"/>
        </w:rPr>
        <w:t>章 最低要求响应清单</w:t>
      </w:r>
      <w:bookmarkEnd w:id="165"/>
      <w:bookmarkEnd w:id="166"/>
      <w:bookmarkEnd w:id="168"/>
      <w:bookmarkEnd w:id="169"/>
    </w:p>
    <w:p w:rsidR="007E673C" w:rsidRPr="00B57AEA" w:rsidRDefault="007E673C" w:rsidP="007E673C">
      <w:pPr>
        <w:jc w:val="center"/>
        <w:rPr>
          <w:color w:val="000000"/>
          <w:sz w:val="44"/>
          <w:szCs w:val="44"/>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jc w:val="center"/>
        <w:rPr>
          <w:color w:val="000000"/>
          <w:sz w:val="44"/>
          <w:szCs w:val="44"/>
        </w:rPr>
      </w:pPr>
      <w:r w:rsidRPr="00B57AEA">
        <w:rPr>
          <w:rFonts w:hint="eastAsia"/>
          <w:color w:val="000000"/>
          <w:sz w:val="44"/>
          <w:szCs w:val="44"/>
        </w:rPr>
        <w:lastRenderedPageBreak/>
        <w:t>采购文件最低要求响应清单</w:t>
      </w:r>
    </w:p>
    <w:p w:rsidR="007E673C" w:rsidRPr="00B57AEA"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368" w:type="dxa"/>
            <w:shd w:val="clear" w:color="auto" w:fill="F3F3F3"/>
            <w:vAlign w:val="center"/>
          </w:tcPr>
          <w:p w:rsidR="007E673C" w:rsidRPr="00B57AEA" w:rsidRDefault="007E673C" w:rsidP="007E673C">
            <w:pPr>
              <w:jc w:val="center"/>
              <w:rPr>
                <w:b/>
                <w:color w:val="000000"/>
              </w:rPr>
            </w:pPr>
            <w:r w:rsidRPr="00B57AEA">
              <w:rPr>
                <w:rFonts w:hint="eastAsia"/>
                <w:b/>
                <w:color w:val="000000"/>
              </w:rPr>
              <w:t>资料属性</w:t>
            </w:r>
          </w:p>
          <w:p w:rsidR="007E673C" w:rsidRPr="00B57AEA" w:rsidRDefault="007E673C" w:rsidP="007E673C">
            <w:pPr>
              <w:jc w:val="center"/>
              <w:rPr>
                <w:bCs/>
                <w:color w:val="000000"/>
              </w:rPr>
            </w:pPr>
            <w:r w:rsidRPr="00B57AEA">
              <w:rPr>
                <w:rFonts w:hint="eastAsia"/>
                <w:b/>
                <w:color w:val="000000"/>
              </w:rPr>
              <w:t>及要求</w:t>
            </w:r>
          </w:p>
        </w:tc>
      </w:tr>
      <w:tr w:rsidR="007E673C" w:rsidRPr="00B57AEA" w:rsidTr="007E673C">
        <w:trPr>
          <w:trHeight w:val="510"/>
          <w:jc w:val="center"/>
        </w:trPr>
        <w:tc>
          <w:tcPr>
            <w:tcW w:w="9015"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一、响应采购文件最低要求必须提交的证明材料</w:t>
            </w:r>
          </w:p>
        </w:tc>
      </w:tr>
      <w:tr w:rsidR="007E673C" w:rsidRPr="00B57AEA" w:rsidTr="007E673C">
        <w:trPr>
          <w:trHeight w:val="510"/>
          <w:jc w:val="center"/>
        </w:trPr>
        <w:tc>
          <w:tcPr>
            <w:tcW w:w="713" w:type="dxa"/>
            <w:tcBorders>
              <w:bottom w:val="dotted" w:sz="4" w:space="0" w:color="auto"/>
            </w:tcBorders>
            <w:vAlign w:val="center"/>
          </w:tcPr>
          <w:p w:rsidR="007E673C" w:rsidRPr="00B57AEA" w:rsidRDefault="007E673C" w:rsidP="00C028AF">
            <w:pPr>
              <w:pStyle w:val="a9"/>
              <w:keepNext w:val="0"/>
              <w:numPr>
                <w:ilvl w:val="0"/>
                <w:numId w:val="11"/>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报价汇总表</w:t>
            </w:r>
          </w:p>
        </w:tc>
        <w:tc>
          <w:tcPr>
            <w:tcW w:w="1368" w:type="dxa"/>
            <w:vMerge w:val="restart"/>
            <w:vAlign w:val="center"/>
          </w:tcPr>
          <w:p w:rsidR="007E673C" w:rsidRPr="00B57AEA" w:rsidRDefault="007E673C" w:rsidP="007E673C">
            <w:pPr>
              <w:jc w:val="center"/>
              <w:rPr>
                <w:bCs/>
              </w:rPr>
            </w:pPr>
            <w:r w:rsidRPr="00B57AEA">
              <w:rPr>
                <w:rFonts w:hint="eastAsia"/>
                <w:bCs/>
              </w:rPr>
              <w:t>按格式签</w:t>
            </w:r>
          </w:p>
          <w:p w:rsidR="007E673C" w:rsidRPr="00B57AEA" w:rsidRDefault="007E673C" w:rsidP="007E673C">
            <w:pPr>
              <w:jc w:val="center"/>
              <w:rPr>
                <w:bCs/>
              </w:rPr>
            </w:pPr>
            <w:r w:rsidRPr="00B57AEA">
              <w:rPr>
                <w:rFonts w:hint="eastAsia"/>
                <w:bCs/>
              </w:rPr>
              <w:t>署原件</w:t>
            </w:r>
          </w:p>
          <w:p w:rsidR="007E673C" w:rsidRPr="00B57AEA" w:rsidRDefault="007E673C" w:rsidP="007E673C">
            <w:pPr>
              <w:jc w:val="center"/>
              <w:rPr>
                <w:bCs/>
              </w:rPr>
            </w:pPr>
            <w:r w:rsidRPr="00B57AEA">
              <w:rPr>
                <w:rFonts w:hint="eastAsia"/>
                <w:color w:val="000000"/>
              </w:rPr>
              <w:t>(</w:t>
            </w:r>
            <w:r w:rsidRPr="00B57AEA">
              <w:rPr>
                <w:rFonts w:hint="eastAsia"/>
                <w:color w:val="000000"/>
              </w:rPr>
              <w:t>各一份</w:t>
            </w:r>
            <w:r w:rsidRPr="00B57AEA">
              <w:rPr>
                <w:rFonts w:hint="eastAsia"/>
                <w:color w:val="000000"/>
              </w:rPr>
              <w:t>)</w:t>
            </w:r>
          </w:p>
        </w:tc>
      </w:tr>
      <w:tr w:rsidR="007E673C" w:rsidRPr="00B57AEA" w:rsidTr="007E673C">
        <w:trPr>
          <w:trHeight w:val="1012"/>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项目实施方案、</w:t>
            </w:r>
            <w:r w:rsidRPr="00B57AEA">
              <w:rPr>
                <w:rFonts w:hint="eastAsia"/>
                <w:b/>
                <w:color w:val="000000"/>
              </w:rPr>
              <w:t>技术方案总体内容等</w:t>
            </w:r>
          </w:p>
        </w:tc>
        <w:tc>
          <w:tcPr>
            <w:tcW w:w="1368" w:type="dxa"/>
            <w:vMerge/>
            <w:tcBorders>
              <w:bottom w:val="dotted" w:sz="4" w:space="0" w:color="auto"/>
            </w:tcBorders>
            <w:vAlign w:val="center"/>
          </w:tcPr>
          <w:p w:rsidR="007E673C" w:rsidRPr="00B57AEA" w:rsidRDefault="007E673C" w:rsidP="007E673C">
            <w:pPr>
              <w:jc w:val="center"/>
              <w:rPr>
                <w:bCs/>
              </w:rPr>
            </w:pPr>
          </w:p>
        </w:tc>
      </w:tr>
      <w:tr w:rsidR="007E673C" w:rsidRPr="00B57AEA" w:rsidTr="007E673C">
        <w:trPr>
          <w:trHeight w:val="526"/>
          <w:jc w:val="center"/>
        </w:trPr>
        <w:tc>
          <w:tcPr>
            <w:tcW w:w="9015" w:type="dxa"/>
            <w:gridSpan w:val="3"/>
            <w:shd w:val="clear" w:color="auto" w:fill="F3F3F3"/>
            <w:vAlign w:val="center"/>
          </w:tcPr>
          <w:p w:rsidR="007E673C" w:rsidRPr="00B57AEA" w:rsidRDefault="007E673C" w:rsidP="007E673C">
            <w:pPr>
              <w:rPr>
                <w:b/>
              </w:rPr>
            </w:pPr>
            <w:r w:rsidRPr="00B57AEA">
              <w:rPr>
                <w:rFonts w:hint="eastAsia"/>
                <w:b/>
              </w:rPr>
              <w:t>二、其它辅助性证明材料：</w:t>
            </w:r>
            <w:r w:rsidRPr="00B57AEA">
              <w:rPr>
                <w:rFonts w:hint="eastAsia"/>
                <w:bCs/>
              </w:rPr>
              <w:t xml:space="preserve"> </w:t>
            </w:r>
          </w:p>
        </w:tc>
      </w:tr>
      <w:tr w:rsidR="007E673C" w:rsidRPr="00B57AEA" w:rsidTr="007E673C">
        <w:trPr>
          <w:trHeight w:val="607"/>
          <w:jc w:val="center"/>
        </w:trPr>
        <w:tc>
          <w:tcPr>
            <w:tcW w:w="713" w:type="dxa"/>
            <w:tcBorders>
              <w:top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Pr="00B57AEA" w:rsidRDefault="007E673C" w:rsidP="007E673C">
            <w:pPr>
              <w:pStyle w:val="ac"/>
              <w:tabs>
                <w:tab w:val="left" w:pos="650"/>
                <w:tab w:val="left" w:pos="1080"/>
                <w:tab w:val="left" w:pos="1620"/>
              </w:tabs>
              <w:ind w:leftChars="0" w:left="213" w:rightChars="69" w:right="145"/>
              <w:rPr>
                <w:rFonts w:ascii="Times New Roman" w:hAnsi="Times New Roman"/>
                <w:sz w:val="21"/>
              </w:rPr>
            </w:pPr>
            <w:r w:rsidRPr="00B57AEA">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B57AEA" w:rsidRDefault="007E673C" w:rsidP="007E673C">
            <w:pPr>
              <w:jc w:val="center"/>
              <w:rPr>
                <w:bCs/>
              </w:rPr>
            </w:pPr>
            <w:r w:rsidRPr="00B57AEA">
              <w:rPr>
                <w:rFonts w:hint="eastAsia"/>
                <w:bCs/>
                <w:color w:val="000000"/>
              </w:rPr>
              <w:t>复印件</w:t>
            </w:r>
          </w:p>
        </w:tc>
      </w:tr>
    </w:tbl>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特别提示与要求！</w:t>
      </w:r>
    </w:p>
    <w:p w:rsidR="007E673C" w:rsidRPr="00B57AEA" w:rsidRDefault="007E673C" w:rsidP="007E673C">
      <w:pPr>
        <w:jc w:val="center"/>
      </w:pPr>
    </w:p>
    <w:p w:rsidR="007E673C" w:rsidRPr="00B57AEA" w:rsidRDefault="007E673C" w:rsidP="007E673C">
      <w:pPr>
        <w:ind w:left="315" w:hanging="315"/>
      </w:pPr>
      <w:r w:rsidRPr="00B57AEA">
        <w:rPr>
          <w:rFonts w:hint="eastAsia"/>
        </w:rPr>
        <w:t>1</w:t>
      </w:r>
      <w:r w:rsidRPr="00B57AEA">
        <w:rPr>
          <w:rFonts w:hint="eastAsia"/>
        </w:rPr>
        <w:t>、“响应采购文件最低要求必须提交的证明材料”作为报价文件的有效性和合法性审核依据，响应供应商必须严格按照其要求对应如实提供。</w:t>
      </w:r>
    </w:p>
    <w:p w:rsidR="007E673C" w:rsidRPr="00B57AEA" w:rsidRDefault="007E673C" w:rsidP="007E673C">
      <w:pPr>
        <w:ind w:firstLine="315"/>
      </w:pPr>
      <w:r w:rsidRPr="00B57AEA">
        <w:rPr>
          <w:rFonts w:hint="eastAsia"/>
        </w:rPr>
        <w:t>属于“其它辅助性证明材料”</w:t>
      </w:r>
      <w:r w:rsidRPr="00B57AEA">
        <w:rPr>
          <w:rFonts w:hint="eastAsia"/>
        </w:rPr>
        <w:t xml:space="preserve"> </w:t>
      </w:r>
      <w:r w:rsidRPr="00B57AEA">
        <w:rPr>
          <w:rFonts w:hint="eastAsia"/>
        </w:rPr>
        <w:t>类的作为比对性参考辅助材料，建议尽可能对应提交。</w:t>
      </w:r>
    </w:p>
    <w:p w:rsidR="007E673C" w:rsidRPr="00B57AEA" w:rsidRDefault="007E673C" w:rsidP="007E673C"/>
    <w:p w:rsidR="007E673C" w:rsidRPr="00B57AEA" w:rsidRDefault="007E673C" w:rsidP="007E673C">
      <w:pPr>
        <w:pStyle w:val="2"/>
        <w:pageBreakBefore/>
        <w:rPr>
          <w:b w:val="0"/>
          <w:bCs/>
          <w:color w:val="FF0000"/>
          <w:sz w:val="52"/>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70" w:name="_商务条款响应表"/>
      <w:bookmarkStart w:id="171" w:name="_Toc136682920"/>
      <w:bookmarkStart w:id="172" w:name="_Toc108234926"/>
      <w:bookmarkStart w:id="173" w:name="_Toc136662944"/>
      <w:bookmarkStart w:id="174" w:name="_Toc119321155"/>
      <w:bookmarkStart w:id="175" w:name="_Toc159385079"/>
      <w:bookmarkEnd w:id="170"/>
      <w:r w:rsidRPr="00B57AEA">
        <w:rPr>
          <w:rFonts w:ascii="Times New Roman" w:hAnsi="Times New Roman" w:hint="eastAsia"/>
          <w:sz w:val="36"/>
          <w:szCs w:val="36"/>
        </w:rPr>
        <w:lastRenderedPageBreak/>
        <w:t>2.1</w:t>
      </w:r>
      <w:fldSimple w:instr=" DOCVARIABLE  报价一览表开始  \* MERGEFORMAT "/>
      <w:bookmarkStart w:id="176" w:name="_Toc255464308"/>
      <w:bookmarkStart w:id="177" w:name="_Toc255801193"/>
      <w:bookmarkStart w:id="178" w:name="_Toc317686565"/>
      <w:bookmarkStart w:id="179" w:name="_Toc259523478"/>
      <w:r w:rsidR="007E673C" w:rsidRPr="00B57AEA">
        <w:rPr>
          <w:rFonts w:ascii="Times New Roman" w:hAnsi="Times New Roman" w:hint="eastAsia"/>
          <w:sz w:val="36"/>
          <w:szCs w:val="36"/>
        </w:rPr>
        <w:t>报价汇总表</w:t>
      </w:r>
      <w:bookmarkEnd w:id="176"/>
      <w:bookmarkEnd w:id="177"/>
      <w:bookmarkEnd w:id="178"/>
      <w:bookmarkEnd w:id="179"/>
    </w:p>
    <w:p w:rsidR="007E673C" w:rsidRPr="00B57AEA" w:rsidRDefault="00221B7B" w:rsidP="007E673C">
      <w:pPr>
        <w:tabs>
          <w:tab w:val="left" w:pos="5940"/>
        </w:tabs>
        <w:spacing w:line="360" w:lineRule="auto"/>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B57AEA"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B57AEA" w:rsidRDefault="00F24FCE" w:rsidP="007E673C">
            <w:pPr>
              <w:jc w:val="center"/>
              <w:rPr>
                <w:rFonts w:eastAsia="黑体"/>
                <w:color w:val="000000"/>
                <w:sz w:val="24"/>
                <w:szCs w:val="24"/>
              </w:rPr>
            </w:pPr>
            <w:r>
              <w:rPr>
                <w:rFonts w:eastAsia="黑体" w:hint="eastAsia"/>
                <w:color w:val="000000"/>
                <w:sz w:val="24"/>
                <w:szCs w:val="24"/>
              </w:rPr>
              <w:t>服</w:t>
            </w:r>
            <w:r>
              <w:rPr>
                <w:rFonts w:eastAsia="黑体" w:hint="eastAsia"/>
                <w:color w:val="000000"/>
                <w:sz w:val="24"/>
                <w:szCs w:val="24"/>
              </w:rPr>
              <w:t xml:space="preserve"> </w:t>
            </w:r>
            <w:r>
              <w:rPr>
                <w:rFonts w:eastAsia="黑体" w:hint="eastAsia"/>
                <w:color w:val="000000"/>
                <w:sz w:val="24"/>
                <w:szCs w:val="24"/>
              </w:rPr>
              <w:t>务</w:t>
            </w:r>
            <w:r w:rsidR="007E673C" w:rsidRPr="00B57AEA">
              <w:rPr>
                <w:rFonts w:eastAsia="黑体"/>
                <w:color w:val="000000"/>
                <w:sz w:val="24"/>
                <w:szCs w:val="24"/>
              </w:rPr>
              <w:t xml:space="preserve"> </w:t>
            </w:r>
            <w:r w:rsidR="007E673C" w:rsidRPr="00B57AEA">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B57AEA" w:rsidRDefault="00F24FCE" w:rsidP="00CA0984">
            <w:pPr>
              <w:jc w:val="center"/>
              <w:rPr>
                <w:rFonts w:eastAsia="黑体"/>
                <w:color w:val="000000"/>
                <w:sz w:val="24"/>
                <w:szCs w:val="24"/>
              </w:rPr>
            </w:pPr>
            <w:r>
              <w:rPr>
                <w:rFonts w:ascii="宋体" w:hAnsi="宋体" w:hint="eastAsia"/>
              </w:rPr>
              <w:t>2019年7月-9月共90天</w:t>
            </w:r>
          </w:p>
        </w:tc>
      </w:tr>
      <w:tr w:rsidR="007E673C" w:rsidRPr="00B57AEA"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B57AEA" w:rsidRDefault="007E673C" w:rsidP="007E673C">
            <w:pPr>
              <w:jc w:val="center"/>
              <w:rPr>
                <w:rFonts w:eastAsia="黑体"/>
                <w:sz w:val="24"/>
                <w:szCs w:val="24"/>
              </w:rPr>
            </w:pPr>
            <w:r w:rsidRPr="00B57AEA">
              <w:rPr>
                <w:rFonts w:eastAsia="黑体" w:hint="eastAsia"/>
                <w:sz w:val="24"/>
                <w:szCs w:val="24"/>
              </w:rPr>
              <w:t>报价合计（人民币）：小写</w:t>
            </w:r>
            <w:r w:rsidRPr="00B57AEA">
              <w:rPr>
                <w:rFonts w:eastAsia="黑体" w:hint="eastAsia"/>
                <w:sz w:val="24"/>
                <w:szCs w:val="24"/>
                <w:u w:val="single"/>
              </w:rPr>
              <w:t xml:space="preserve">                </w:t>
            </w:r>
            <w:r w:rsidRPr="00B57AEA">
              <w:rPr>
                <w:rFonts w:eastAsia="黑体" w:hint="eastAsia"/>
                <w:sz w:val="24"/>
                <w:szCs w:val="24"/>
              </w:rPr>
              <w:t>；</w:t>
            </w:r>
          </w:p>
          <w:p w:rsidR="007E673C" w:rsidRPr="00B57AEA" w:rsidRDefault="007E673C" w:rsidP="007E673C">
            <w:pPr>
              <w:ind w:firstLineChars="950" w:firstLine="2280"/>
              <w:jc w:val="center"/>
              <w:rPr>
                <w:rFonts w:eastAsia="黑体"/>
                <w:color w:val="000000"/>
                <w:sz w:val="24"/>
                <w:szCs w:val="24"/>
              </w:rPr>
            </w:pPr>
            <w:r w:rsidRPr="00B57AEA">
              <w:rPr>
                <w:rFonts w:eastAsia="黑体" w:hint="eastAsia"/>
                <w:sz w:val="24"/>
                <w:szCs w:val="24"/>
              </w:rPr>
              <w:t>大写</w:t>
            </w:r>
            <w:r w:rsidRPr="00B57AEA">
              <w:rPr>
                <w:rFonts w:eastAsia="黑体" w:hint="eastAsia"/>
                <w:sz w:val="24"/>
                <w:szCs w:val="24"/>
                <w:u w:val="single"/>
              </w:rPr>
              <w:t xml:space="preserve">                </w:t>
            </w:r>
            <w:r w:rsidRPr="00B57AEA">
              <w:rPr>
                <w:rFonts w:eastAsia="黑体" w:hint="eastAsia"/>
                <w:sz w:val="24"/>
                <w:szCs w:val="24"/>
              </w:rPr>
              <w:t>。</w:t>
            </w:r>
          </w:p>
        </w:tc>
      </w:tr>
      <w:tr w:rsidR="007E673C" w:rsidRPr="00B57AEA"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B57AEA" w:rsidRDefault="007E673C" w:rsidP="007E673C">
            <w:pPr>
              <w:rPr>
                <w:rFonts w:ascii="黑体" w:eastAsia="黑体"/>
                <w:sz w:val="24"/>
                <w:szCs w:val="24"/>
              </w:rPr>
            </w:pPr>
          </w:p>
          <w:p w:rsidR="007E673C" w:rsidRPr="00B57AEA" w:rsidRDefault="007E673C" w:rsidP="007E673C">
            <w:pPr>
              <w:rPr>
                <w:rFonts w:ascii="黑体" w:eastAsia="黑体"/>
                <w:sz w:val="24"/>
                <w:szCs w:val="24"/>
              </w:rPr>
            </w:pPr>
            <w:r w:rsidRPr="00B57AEA">
              <w:rPr>
                <w:rFonts w:ascii="黑体" w:eastAsia="黑体" w:hint="eastAsia"/>
                <w:sz w:val="24"/>
                <w:szCs w:val="24"/>
              </w:rPr>
              <w:t>备注：1、详细内容见《报价清单明细表》。</w:t>
            </w:r>
          </w:p>
          <w:p w:rsidR="007E673C" w:rsidRPr="00B57AEA" w:rsidRDefault="007E673C" w:rsidP="007E673C">
            <w:pPr>
              <w:ind w:firstLineChars="300" w:firstLine="720"/>
              <w:rPr>
                <w:rFonts w:ascii="黑体" w:eastAsia="黑体"/>
                <w:color w:val="FF0000"/>
                <w:sz w:val="24"/>
                <w:szCs w:val="24"/>
              </w:rPr>
            </w:pPr>
          </w:p>
        </w:tc>
      </w:tr>
    </w:tbl>
    <w:p w:rsidR="007E673C" w:rsidRPr="00B57AEA" w:rsidRDefault="007E673C" w:rsidP="007E673C">
      <w:pPr>
        <w:spacing w:line="360" w:lineRule="auto"/>
        <w:jc w:val="left"/>
      </w:pPr>
    </w:p>
    <w:p w:rsidR="007E673C" w:rsidRPr="00B57AEA" w:rsidRDefault="007E673C" w:rsidP="007E673C">
      <w:r w:rsidRPr="00B57AEA">
        <w:rPr>
          <w:rFonts w:hint="eastAsia"/>
        </w:rPr>
        <w:t>注：</w:t>
      </w:r>
      <w:r w:rsidRPr="00B57AEA">
        <w:rPr>
          <w:rFonts w:hint="eastAsia"/>
        </w:rPr>
        <w:t>1</w:t>
      </w:r>
      <w:r w:rsidRPr="00B57AEA">
        <w:rPr>
          <w:rFonts w:hint="eastAsia"/>
        </w:rPr>
        <w:t>、总报价应为各分项报价之和，</w:t>
      </w:r>
      <w:r w:rsidRPr="00B57AEA">
        <w:rPr>
          <w:rFonts w:hint="eastAsia"/>
          <w:lang w:val="en-GB"/>
        </w:rPr>
        <w:t>报价文件差异修正准则参见报价文件说明。</w:t>
      </w:r>
    </w:p>
    <w:p w:rsidR="007E673C" w:rsidRPr="00B57AEA" w:rsidRDefault="007E673C" w:rsidP="007E673C">
      <w:pPr>
        <w:ind w:firstLineChars="200" w:firstLine="420"/>
      </w:pPr>
      <w:r w:rsidRPr="00B57AEA">
        <w:rPr>
          <w:rFonts w:hint="eastAsia"/>
        </w:rPr>
        <w:t>2</w:t>
      </w:r>
      <w:r w:rsidRPr="00B57AEA">
        <w:rPr>
          <w:rFonts w:hint="eastAsia"/>
        </w:rPr>
        <w:t>、报价表述限于选用中文大写或阿拉伯数字小写，均已核定准确无误。</w:t>
      </w:r>
    </w:p>
    <w:p w:rsidR="007E673C" w:rsidRPr="00B57AEA" w:rsidRDefault="007E673C" w:rsidP="007E673C">
      <w:pPr>
        <w:ind w:left="420"/>
        <w:rPr>
          <w:color w:val="000000"/>
        </w:rPr>
      </w:pPr>
    </w:p>
    <w:p w:rsidR="007E673C" w:rsidRPr="00B57AEA" w:rsidRDefault="007E673C" w:rsidP="007E673C">
      <w:pPr>
        <w:spacing w:line="360" w:lineRule="auto"/>
        <w:rPr>
          <w:b/>
          <w:color w:val="000000"/>
        </w:rPr>
      </w:pPr>
    </w:p>
    <w:p w:rsidR="007E673C" w:rsidRPr="00B57AEA" w:rsidRDefault="007E673C" w:rsidP="007E673C">
      <w:pPr>
        <w:spacing w:line="480" w:lineRule="auto"/>
        <w:rPr>
          <w:b/>
          <w:color w:val="000000"/>
          <w:sz w:val="24"/>
          <w:szCs w:val="24"/>
          <w:lang w:val="en-GB"/>
        </w:rPr>
      </w:pPr>
      <w:r w:rsidRPr="00B57AEA">
        <w:rPr>
          <w:rFonts w:hint="eastAsia"/>
          <w:b/>
          <w:sz w:val="24"/>
          <w:szCs w:val="24"/>
          <w:lang w:val="en-GB"/>
        </w:rPr>
        <w:t>报价人</w:t>
      </w:r>
      <w:r w:rsidRPr="00B57AEA">
        <w:rPr>
          <w:rFonts w:hint="eastAsia"/>
          <w:b/>
          <w:color w:val="000000"/>
          <w:sz w:val="24"/>
          <w:szCs w:val="24"/>
          <w:lang w:val="en-GB"/>
        </w:rPr>
        <w:t>名称：</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r w:rsidRPr="00B57AEA">
        <w:rPr>
          <w:rFonts w:hint="eastAsia"/>
          <w:b/>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rPr>
          <w:b/>
          <w:color w:val="000000"/>
          <w:sz w:val="24"/>
          <w:szCs w:val="24"/>
          <w:lang w:val="en-GB"/>
        </w:rPr>
      </w:pPr>
      <w:r w:rsidRPr="00B57AEA">
        <w:rPr>
          <w:rFonts w:hint="eastAsia"/>
          <w:b/>
          <w:color w:val="000000"/>
          <w:sz w:val="24"/>
          <w:szCs w:val="24"/>
          <w:lang w:val="en-GB"/>
        </w:rPr>
        <w:t>法人代表签名：</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授权代表：</w:t>
      </w:r>
      <w:r w:rsidRPr="00B57AEA">
        <w:rPr>
          <w:rFonts w:hint="eastAsia"/>
          <w:b/>
          <w:color w:val="000000"/>
          <w:sz w:val="24"/>
          <w:szCs w:val="24"/>
          <w:u w:val="single"/>
        </w:rPr>
        <w:t xml:space="preserve">                              </w:t>
      </w:r>
      <w:r w:rsidRPr="00B57AEA">
        <w:rPr>
          <w:rFonts w:hint="eastAsia"/>
          <w:b/>
          <w:color w:val="000000"/>
          <w:sz w:val="24"/>
          <w:szCs w:val="24"/>
        </w:rPr>
        <w:t>（亲笔签名）</w:t>
      </w:r>
      <w:r w:rsidRPr="00B57AEA">
        <w:rPr>
          <w:rFonts w:hint="eastAsia"/>
          <w:b/>
          <w:color w:val="000000"/>
          <w:sz w:val="24"/>
          <w:szCs w:val="24"/>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日期：</w:t>
      </w:r>
      <w:r w:rsidRPr="00B57AEA">
        <w:rPr>
          <w:rFonts w:hint="eastAsia"/>
          <w:b/>
          <w:color w:val="000000"/>
          <w:sz w:val="24"/>
          <w:szCs w:val="24"/>
        </w:rPr>
        <w:t xml:space="preserve">    </w:t>
      </w:r>
      <w:r w:rsidRPr="00B57AEA">
        <w:rPr>
          <w:rFonts w:hint="eastAsia"/>
          <w:b/>
          <w:color w:val="000000"/>
          <w:sz w:val="24"/>
          <w:szCs w:val="24"/>
        </w:rPr>
        <w:t>年</w:t>
      </w:r>
      <w:r w:rsidRPr="00B57AEA">
        <w:rPr>
          <w:rFonts w:hint="eastAsia"/>
          <w:b/>
          <w:color w:val="000000"/>
          <w:sz w:val="24"/>
          <w:szCs w:val="24"/>
        </w:rPr>
        <w:t xml:space="preserve">    </w:t>
      </w:r>
      <w:r w:rsidRPr="00B57AEA">
        <w:rPr>
          <w:rFonts w:hint="eastAsia"/>
          <w:b/>
          <w:color w:val="000000"/>
          <w:sz w:val="24"/>
          <w:szCs w:val="24"/>
        </w:rPr>
        <w:t>月</w:t>
      </w:r>
      <w:r w:rsidRPr="00B57AEA">
        <w:rPr>
          <w:rFonts w:hint="eastAsia"/>
          <w:b/>
          <w:color w:val="000000"/>
          <w:sz w:val="24"/>
          <w:szCs w:val="24"/>
        </w:rPr>
        <w:t xml:space="preserve">    </w:t>
      </w:r>
      <w:r w:rsidRPr="00B57AEA">
        <w:rPr>
          <w:rFonts w:hint="eastAsia"/>
          <w:b/>
          <w:color w:val="000000"/>
          <w:sz w:val="24"/>
          <w:szCs w:val="24"/>
        </w:rPr>
        <w:t>日</w:t>
      </w:r>
    </w:p>
    <w:p w:rsidR="007E673C" w:rsidRPr="00B57AEA" w:rsidRDefault="007E673C" w:rsidP="007E673C"/>
    <w:p w:rsidR="007E673C" w:rsidRPr="00B57AEA" w:rsidRDefault="007E673C" w:rsidP="00C028AF">
      <w:pPr>
        <w:pStyle w:val="2"/>
        <w:pageBreakBefore/>
        <w:numPr>
          <w:ilvl w:val="0"/>
          <w:numId w:val="12"/>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80" w:name="_企业综合概况与实施方案"/>
      <w:bookmarkEnd w:id="171"/>
      <w:bookmarkEnd w:id="172"/>
      <w:bookmarkEnd w:id="173"/>
      <w:bookmarkEnd w:id="174"/>
      <w:bookmarkEnd w:id="175"/>
      <w:bookmarkEnd w:id="180"/>
      <w:r w:rsidRPr="00B57AEA">
        <w:rPr>
          <w:rFonts w:ascii="Times New Roman" w:hAnsi="Times New Roman" w:hint="eastAsia"/>
          <w:sz w:val="36"/>
          <w:szCs w:val="36"/>
        </w:rPr>
        <w:lastRenderedPageBreak/>
        <w:t>3.2</w:t>
      </w:r>
      <w:r w:rsidR="007E673C" w:rsidRPr="00B57AEA">
        <w:rPr>
          <w:rFonts w:ascii="Times New Roman" w:hAnsi="Times New Roman" w:hint="eastAsia"/>
          <w:sz w:val="36"/>
          <w:szCs w:val="36"/>
        </w:rPr>
        <w:t>项目实施方案</w:t>
      </w:r>
    </w:p>
    <w:p w:rsidR="007E673C" w:rsidRPr="00B57AEA" w:rsidRDefault="007E673C" w:rsidP="007E673C">
      <w:pPr>
        <w:tabs>
          <w:tab w:val="left" w:pos="540"/>
        </w:tabs>
        <w:spacing w:line="360" w:lineRule="auto"/>
        <w:rPr>
          <w:b/>
          <w:color w:val="000000"/>
          <w:sz w:val="32"/>
          <w:szCs w:val="32"/>
        </w:rPr>
      </w:pPr>
    </w:p>
    <w:p w:rsidR="007E673C" w:rsidRPr="00B57AEA" w:rsidRDefault="007E673C" w:rsidP="007E673C">
      <w:pPr>
        <w:tabs>
          <w:tab w:val="left" w:pos="540"/>
        </w:tabs>
        <w:spacing w:line="360" w:lineRule="auto"/>
        <w:rPr>
          <w:b/>
          <w:color w:val="000000"/>
          <w:sz w:val="32"/>
          <w:szCs w:val="32"/>
        </w:rPr>
      </w:pPr>
      <w:r w:rsidRPr="00B57AEA">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B57AEA"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专业</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获得的专业技术</w:t>
            </w:r>
          </w:p>
          <w:p w:rsidR="007E673C" w:rsidRPr="00B57AEA" w:rsidRDefault="007E673C" w:rsidP="007E673C">
            <w:pPr>
              <w:jc w:val="center"/>
              <w:rPr>
                <w:rFonts w:ascii="黑体" w:eastAsia="黑体"/>
                <w:b/>
                <w:color w:val="000000"/>
              </w:rPr>
            </w:pPr>
            <w:r w:rsidRPr="00B57AEA">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联系电话</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手   机</w:t>
            </w:r>
          </w:p>
        </w:tc>
      </w:tr>
      <w:tr w:rsidR="007E673C" w:rsidRPr="00B57AEA"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top w:val="single" w:sz="4" w:space="0" w:color="auto"/>
              <w:left w:val="single" w:sz="4" w:space="0" w:color="auto"/>
              <w:bottom w:val="nil"/>
            </w:tcBorders>
            <w:vAlign w:val="center"/>
          </w:tcPr>
          <w:p w:rsidR="007E673C" w:rsidRPr="00B57AEA"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Pr="00B57AEA" w:rsidRDefault="007E673C" w:rsidP="007E673C">
            <w:pPr>
              <w:ind w:firstLine="12"/>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bl>
    <w:p w:rsidR="007E673C" w:rsidRPr="00B57AEA" w:rsidRDefault="007E673C" w:rsidP="007E673C">
      <w:pPr>
        <w:rPr>
          <w:color w:val="000000"/>
          <w:lang w:val="en-GB"/>
        </w:rPr>
      </w:pPr>
    </w:p>
    <w:p w:rsidR="007E673C" w:rsidRPr="00B57AEA" w:rsidRDefault="007E673C" w:rsidP="007E673C">
      <w:pPr>
        <w:rPr>
          <w:lang w:val="en-GB"/>
        </w:rPr>
      </w:pPr>
    </w:p>
    <w:p w:rsidR="007E673C" w:rsidRPr="00B57AEA" w:rsidRDefault="007E673C" w:rsidP="007E673C">
      <w:pPr>
        <w:ind w:left="420" w:hanging="420"/>
        <w:rPr>
          <w:b/>
          <w:sz w:val="32"/>
          <w:szCs w:val="32"/>
        </w:rPr>
        <w:sectPr w:rsidR="007E673C" w:rsidRPr="00B57AEA">
          <w:headerReference w:type="default" r:id="rId12"/>
          <w:pgSz w:w="11906" w:h="16838"/>
          <w:pgMar w:top="1134" w:right="1134" w:bottom="1134" w:left="1588" w:header="567" w:footer="737" w:gutter="0"/>
          <w:cols w:space="720"/>
          <w:docGrid w:linePitch="312"/>
        </w:sectPr>
      </w:pPr>
      <w:r w:rsidRPr="00B57AEA">
        <w:rPr>
          <w:rFonts w:hint="eastAsia"/>
          <w:lang w:val="en-GB"/>
        </w:rPr>
        <w:t>注：上述</w:t>
      </w:r>
      <w:r w:rsidRPr="00B57AEA">
        <w:rPr>
          <w:lang w:val="en-GB"/>
        </w:rPr>
        <w:t>人员必须是</w:t>
      </w:r>
      <w:r w:rsidRPr="00B57AEA">
        <w:rPr>
          <w:rFonts w:hint="eastAsia"/>
          <w:lang w:val="en-GB"/>
        </w:rPr>
        <w:t>在</w:t>
      </w:r>
      <w:r w:rsidRPr="00B57AEA">
        <w:rPr>
          <w:lang w:val="en-GB"/>
        </w:rPr>
        <w:t>供应商</w:t>
      </w:r>
      <w:r w:rsidRPr="00B57AEA">
        <w:rPr>
          <w:rFonts w:hint="eastAsia"/>
          <w:lang w:val="en-GB"/>
        </w:rPr>
        <w:t>单位工作满</w:t>
      </w:r>
      <w:r w:rsidRPr="00B57AEA">
        <w:rPr>
          <w:rFonts w:hint="eastAsia"/>
          <w:lang w:val="en-GB"/>
        </w:rPr>
        <w:t>3</w:t>
      </w:r>
      <w:r w:rsidRPr="00B57AEA">
        <w:rPr>
          <w:rFonts w:hint="eastAsia"/>
          <w:lang w:val="en-GB"/>
        </w:rPr>
        <w:t>个月以上，并已</w:t>
      </w:r>
      <w:r w:rsidRPr="00B57AEA">
        <w:rPr>
          <w:lang w:val="en-GB"/>
        </w:rPr>
        <w:t>签署了</w:t>
      </w:r>
      <w:r w:rsidRPr="00B57AEA">
        <w:rPr>
          <w:rFonts w:hint="eastAsia"/>
          <w:lang w:val="en-GB"/>
        </w:rPr>
        <w:t>聘用</w:t>
      </w:r>
      <w:r w:rsidRPr="00B57AEA">
        <w:rPr>
          <w:lang w:val="en-GB"/>
        </w:rPr>
        <w:t>合同书</w:t>
      </w:r>
      <w:r w:rsidRPr="00B57AEA">
        <w:rPr>
          <w:rFonts w:hint="eastAsia"/>
          <w:lang w:val="en-GB"/>
        </w:rPr>
        <w:t>的受薪聘</w:t>
      </w:r>
      <w:r w:rsidRPr="00B57AEA">
        <w:rPr>
          <w:lang w:val="en-GB"/>
        </w:rPr>
        <w:t>员</w:t>
      </w:r>
      <w:r w:rsidRPr="00B57AEA">
        <w:rPr>
          <w:rFonts w:hint="eastAsia"/>
          <w:lang w:val="en-GB"/>
        </w:rPr>
        <w:t>，可随时提供其社保局证明或聘用</w:t>
      </w:r>
      <w:r w:rsidRPr="00B57AEA">
        <w:rPr>
          <w:lang w:val="en-GB"/>
        </w:rPr>
        <w:t>合同书</w:t>
      </w:r>
      <w:r w:rsidRPr="00B57AEA">
        <w:rPr>
          <w:rFonts w:hint="eastAsia"/>
          <w:lang w:val="en-GB"/>
        </w:rPr>
        <w:t>验证。</w:t>
      </w:r>
    </w:p>
    <w:p w:rsidR="00F06806" w:rsidRPr="00B57AEA" w:rsidRDefault="002E1C41" w:rsidP="002E1C41">
      <w:pPr>
        <w:pStyle w:val="2"/>
        <w:pageBreakBefore/>
        <w:ind w:left="288"/>
        <w:rPr>
          <w:rFonts w:ascii="Times New Roman" w:hAnsi="Times New Roman"/>
          <w:sz w:val="36"/>
          <w:szCs w:val="36"/>
        </w:rPr>
      </w:pPr>
      <w:bookmarkStart w:id="181" w:name="_同类项目业绩介绍_1"/>
      <w:bookmarkStart w:id="182" w:name="_拟任本项目管理及技术人员情况"/>
      <w:bookmarkStart w:id="183" w:name="_投标报价汇总表_1"/>
      <w:bookmarkStart w:id="184" w:name="_报价清单明细表"/>
      <w:bookmarkStart w:id="185" w:name="_技术方案设计"/>
      <w:bookmarkStart w:id="186" w:name="_技术方案总体内容"/>
      <w:bookmarkStart w:id="187" w:name="_Toc438547179"/>
      <w:bookmarkStart w:id="188" w:name="_Toc373767222"/>
      <w:bookmarkStart w:id="189" w:name="_Toc325031962"/>
      <w:bookmarkStart w:id="190" w:name="_Toc310519907"/>
      <w:bookmarkStart w:id="191" w:name="_Toc317686571"/>
      <w:bookmarkEnd w:id="181"/>
      <w:bookmarkEnd w:id="182"/>
      <w:bookmarkEnd w:id="183"/>
      <w:bookmarkEnd w:id="184"/>
      <w:bookmarkEnd w:id="185"/>
      <w:bookmarkEnd w:id="186"/>
      <w:r w:rsidRPr="00B57AEA">
        <w:rPr>
          <w:rFonts w:ascii="Times New Roman" w:hAnsi="Times New Roman" w:hint="eastAsia"/>
          <w:sz w:val="36"/>
          <w:szCs w:val="36"/>
        </w:rPr>
        <w:lastRenderedPageBreak/>
        <w:t>3.3</w:t>
      </w:r>
      <w:r w:rsidR="00F06806" w:rsidRPr="00B57AEA">
        <w:rPr>
          <w:rFonts w:ascii="Times New Roman" w:hAnsi="Times New Roman" w:hint="eastAsia"/>
          <w:sz w:val="36"/>
          <w:szCs w:val="36"/>
        </w:rPr>
        <w:t>投标保证金退付书</w:t>
      </w:r>
      <w:bookmarkEnd w:id="187"/>
      <w:bookmarkEnd w:id="188"/>
      <w:bookmarkEnd w:id="189"/>
      <w:bookmarkEnd w:id="190"/>
    </w:p>
    <w:p w:rsidR="00F06806" w:rsidRPr="00B57AEA" w:rsidRDefault="00F06806" w:rsidP="00F06806">
      <w:pPr>
        <w:spacing w:line="360" w:lineRule="auto"/>
        <w:rPr>
          <w:sz w:val="24"/>
        </w:rPr>
      </w:pPr>
    </w:p>
    <w:p w:rsidR="00F06806" w:rsidRPr="00B57AEA" w:rsidRDefault="00F06806" w:rsidP="00F06806">
      <w:pPr>
        <w:spacing w:line="360" w:lineRule="auto"/>
        <w:rPr>
          <w:sz w:val="24"/>
        </w:rPr>
      </w:pPr>
    </w:p>
    <w:p w:rsidR="00F06806" w:rsidRPr="00B57AEA" w:rsidRDefault="00F06806" w:rsidP="00F06806">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F06806" w:rsidRPr="00B57AEA" w:rsidRDefault="00CB2DED" w:rsidP="00F06806">
      <w:pPr>
        <w:spacing w:line="360" w:lineRule="auto"/>
        <w:ind w:firstLine="480"/>
        <w:rPr>
          <w:rFonts w:ascii="宋体" w:hAnsi="宋体"/>
          <w:sz w:val="24"/>
        </w:rPr>
      </w:pPr>
      <w:r w:rsidRPr="00B57AEA">
        <w:rPr>
          <w:rFonts w:ascii="宋体" w:hAnsi="宋体" w:hint="eastAsia"/>
          <w:sz w:val="24"/>
        </w:rPr>
        <w:t>我方按贵方的要求，诚意参与本项目的响应，于响应截止时间前以</w:t>
      </w:r>
      <w:r w:rsidRPr="00B57AEA">
        <w:rPr>
          <w:rFonts w:ascii="宋体" w:hAnsi="宋体" w:hint="eastAsia"/>
          <w:sz w:val="24"/>
          <w:u w:val="single"/>
        </w:rPr>
        <w:t xml:space="preserve">     </w:t>
      </w:r>
      <w:r w:rsidRPr="00B57AEA">
        <w:rPr>
          <w:rFonts w:ascii="宋体" w:hAnsi="宋体" w:hint="eastAsia"/>
          <w:sz w:val="24"/>
          <w:szCs w:val="20"/>
        </w:rPr>
        <w:t>（可选支票票、汇票、本票或者金融机构、担保机构出具的保函等非现金形式）形式提交</w:t>
      </w:r>
      <w:r w:rsidRPr="00B57AEA">
        <w:rPr>
          <w:rFonts w:ascii="宋体" w:hAnsi="宋体" w:hint="eastAsia"/>
          <w:sz w:val="24"/>
        </w:rPr>
        <w:t>投标保证金，请贵方在符合退还条件时原额划入下列银行帐户</w:t>
      </w:r>
      <w:r w:rsidR="00F06806" w:rsidRPr="00B57AEA">
        <w:rPr>
          <w:rFonts w:ascii="宋体" w:hAnsi="宋体" w:hint="eastAsia"/>
          <w:sz w:val="24"/>
        </w:rPr>
        <w:t>：</w:t>
      </w:r>
    </w:p>
    <w:p w:rsidR="00F06806" w:rsidRPr="00B57AEA"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B57AEA"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B57AEA" w:rsidRDefault="00F06806" w:rsidP="009F7467">
            <w:pPr>
              <w:ind w:left="1205" w:hangingChars="500" w:hanging="1205"/>
              <w:rPr>
                <w:b/>
                <w:bCs/>
                <w:sz w:val="24"/>
                <w:szCs w:val="20"/>
                <w:u w:val="single"/>
              </w:rPr>
            </w:pPr>
            <w:r w:rsidRPr="00B57AEA">
              <w:rPr>
                <w:rFonts w:hint="eastAsia"/>
                <w:b/>
                <w:sz w:val="24"/>
                <w:szCs w:val="20"/>
              </w:rPr>
              <w:t>项目名称：</w:t>
            </w:r>
            <w:r w:rsidR="009F7467" w:rsidRPr="00B57AEA">
              <w:rPr>
                <w:rFonts w:hint="eastAsia"/>
                <w:b/>
                <w:bCs/>
                <w:sz w:val="24"/>
                <w:szCs w:val="20"/>
                <w:u w:val="single"/>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B57AEA" w:rsidRDefault="00F06806" w:rsidP="009F7467">
            <w:pPr>
              <w:tabs>
                <w:tab w:val="left" w:pos="972"/>
              </w:tabs>
              <w:rPr>
                <w:b/>
                <w:sz w:val="24"/>
                <w:szCs w:val="20"/>
                <w:u w:val="single"/>
              </w:rPr>
            </w:pPr>
            <w:r w:rsidRPr="00B57AEA">
              <w:rPr>
                <w:rFonts w:hint="eastAsia"/>
                <w:b/>
                <w:sz w:val="24"/>
                <w:szCs w:val="20"/>
              </w:rPr>
              <w:t>项目编号：</w:t>
            </w:r>
            <w:r w:rsidR="009F7467" w:rsidRPr="00B57AEA">
              <w:rPr>
                <w:rFonts w:hint="eastAsia"/>
                <w:b/>
                <w:sz w:val="24"/>
                <w:szCs w:val="20"/>
                <w:u w:val="single"/>
              </w:rPr>
              <w:t xml:space="preserve">                 </w:t>
            </w:r>
          </w:p>
        </w:tc>
      </w:tr>
      <w:tr w:rsidR="00F06806" w:rsidRPr="00B57AEA"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B57AEA" w:rsidRDefault="00F06806">
            <w:pPr>
              <w:spacing w:line="360" w:lineRule="auto"/>
              <w:rPr>
                <w:b/>
                <w:sz w:val="24"/>
                <w:szCs w:val="20"/>
              </w:rPr>
            </w:pPr>
            <w:r w:rsidRPr="00B57AEA">
              <w:rPr>
                <w:rFonts w:hint="eastAsia"/>
                <w:b/>
                <w:sz w:val="24"/>
                <w:szCs w:val="20"/>
              </w:rPr>
              <w:t>收款人名称：</w:t>
            </w:r>
          </w:p>
          <w:p w:rsidR="00F06806" w:rsidRPr="00B57AEA" w:rsidRDefault="00F06806">
            <w:pPr>
              <w:spacing w:line="360" w:lineRule="auto"/>
              <w:rPr>
                <w:b/>
                <w:sz w:val="24"/>
                <w:szCs w:val="20"/>
              </w:rPr>
            </w:pPr>
            <w:r w:rsidRPr="00B57AEA">
              <w:rPr>
                <w:rFonts w:hint="eastAsia"/>
                <w:b/>
                <w:sz w:val="24"/>
                <w:szCs w:val="20"/>
              </w:rPr>
              <w:t>开户银行：</w:t>
            </w:r>
          </w:p>
          <w:p w:rsidR="00F06806" w:rsidRPr="00B57AEA" w:rsidRDefault="00F06806">
            <w:pPr>
              <w:spacing w:line="360" w:lineRule="auto"/>
              <w:rPr>
                <w:b/>
                <w:sz w:val="24"/>
                <w:szCs w:val="20"/>
              </w:rPr>
            </w:pPr>
            <w:r w:rsidRPr="00B57AEA">
              <w:rPr>
                <w:rFonts w:hint="eastAsia"/>
                <w:b/>
                <w:sz w:val="24"/>
                <w:szCs w:val="20"/>
              </w:rPr>
              <w:t>银行帐号：</w:t>
            </w:r>
          </w:p>
          <w:p w:rsidR="00F06806" w:rsidRPr="00B57AEA" w:rsidRDefault="00F06806">
            <w:pPr>
              <w:spacing w:line="360" w:lineRule="auto"/>
              <w:ind w:firstLineChars="147" w:firstLine="354"/>
              <w:rPr>
                <w:b/>
                <w:sz w:val="24"/>
                <w:szCs w:val="20"/>
              </w:rPr>
            </w:pPr>
            <w:r w:rsidRPr="00B57AEA">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B57AEA" w:rsidRDefault="00F06806">
            <w:pPr>
              <w:tabs>
                <w:tab w:val="left" w:pos="972"/>
              </w:tabs>
              <w:spacing w:line="360" w:lineRule="auto"/>
              <w:jc w:val="left"/>
              <w:rPr>
                <w:b/>
                <w:sz w:val="24"/>
                <w:szCs w:val="20"/>
              </w:rPr>
            </w:pPr>
            <w:r w:rsidRPr="00B57AEA">
              <w:rPr>
                <w:rFonts w:hint="eastAsia"/>
                <w:b/>
                <w:sz w:val="24"/>
                <w:szCs w:val="20"/>
              </w:rPr>
              <w:t>合计总额：</w:t>
            </w:r>
            <w:r w:rsidRPr="00B57AEA">
              <w:rPr>
                <w:b/>
                <w:sz w:val="24"/>
                <w:szCs w:val="20"/>
              </w:rPr>
              <w:t xml:space="preserve">        </w:t>
            </w:r>
            <w:r w:rsidRPr="00B57AEA">
              <w:rPr>
                <w:rFonts w:hint="eastAsia"/>
                <w:b/>
                <w:sz w:val="24"/>
                <w:szCs w:val="20"/>
              </w:rPr>
              <w:t>元</w:t>
            </w:r>
          </w:p>
        </w:tc>
      </w:tr>
    </w:tbl>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480" w:lineRule="auto"/>
        <w:rPr>
          <w:rFonts w:ascii="黑体" w:eastAsia="黑体"/>
          <w:sz w:val="24"/>
          <w:lang w:val="en-GB"/>
        </w:rPr>
      </w:pPr>
      <w:r w:rsidRPr="00B57AEA">
        <w:rPr>
          <w:rFonts w:ascii="黑体" w:eastAsia="黑体" w:hint="eastAsia"/>
          <w:sz w:val="24"/>
          <w:lang w:val="en-GB"/>
        </w:rPr>
        <w:t>投标人名称：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376AD4" w:rsidRPr="00B57AEA" w:rsidRDefault="00376AD4" w:rsidP="00F06806">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联系人：</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联系电话：                       传真：</w:t>
      </w:r>
    </w:p>
    <w:p w:rsidR="00F06806" w:rsidRPr="00B57AEA" w:rsidRDefault="00F06806" w:rsidP="00F06806">
      <w:pPr>
        <w:spacing w:line="360" w:lineRule="auto"/>
        <w:rPr>
          <w:rFonts w:ascii="黑体" w:eastAsia="黑体"/>
          <w:sz w:val="24"/>
        </w:rPr>
      </w:pPr>
    </w:p>
    <w:p w:rsidR="00F06806" w:rsidRPr="00B57AEA" w:rsidRDefault="00F06806" w:rsidP="00F06806">
      <w:pPr>
        <w:spacing w:line="360" w:lineRule="auto"/>
        <w:rPr>
          <w:rFonts w:ascii="黑体" w:eastAsia="黑体"/>
          <w:sz w:val="24"/>
        </w:rPr>
      </w:pPr>
      <w:r w:rsidRPr="00B57AEA">
        <w:rPr>
          <w:rFonts w:ascii="黑体" w:eastAsia="黑体" w:hint="eastAsia"/>
          <w:sz w:val="24"/>
        </w:rPr>
        <w:t>日期：    年    月    日</w:t>
      </w:r>
    </w:p>
    <w:p w:rsidR="00F06806" w:rsidRPr="00B57AEA" w:rsidRDefault="00F06806" w:rsidP="00F06806">
      <w:pPr>
        <w:spacing w:line="360" w:lineRule="auto"/>
      </w:pPr>
    </w:p>
    <w:p w:rsidR="00F06806" w:rsidRPr="00B57AEA" w:rsidRDefault="00F06806" w:rsidP="00F06806">
      <w:pPr>
        <w:spacing w:line="360" w:lineRule="auto"/>
        <w:rPr>
          <w:rFonts w:ascii="隶书" w:eastAsia="隶书"/>
          <w:b/>
          <w:sz w:val="36"/>
          <w:szCs w:val="36"/>
        </w:rPr>
      </w:pPr>
      <w:r w:rsidRPr="00B57AEA">
        <w:rPr>
          <w:rFonts w:ascii="隶书" w:eastAsia="隶书" w:hint="eastAsia"/>
          <w:b/>
          <w:sz w:val="36"/>
          <w:szCs w:val="36"/>
        </w:rPr>
        <w:t>注意：</w:t>
      </w:r>
    </w:p>
    <w:p w:rsidR="00F06806" w:rsidRPr="00B57AEA" w:rsidRDefault="00F06806" w:rsidP="00CB2DED">
      <w:pPr>
        <w:ind w:firstLineChars="200" w:firstLine="420"/>
      </w:pPr>
      <w:r w:rsidRPr="00B57AEA">
        <w:t>1</w:t>
      </w:r>
      <w:r w:rsidRPr="00B57AEA">
        <w:rPr>
          <w:rFonts w:hint="eastAsia"/>
        </w:rPr>
        <w:t>、</w:t>
      </w:r>
      <w:r w:rsidR="00CB2DED" w:rsidRPr="00B57AEA">
        <w:rPr>
          <w:rFonts w:hint="eastAsia"/>
        </w:rPr>
        <w:t>本退付书原件须放入唱标信封内，勿装订在响应书内</w:t>
      </w:r>
      <w:r w:rsidRPr="00B57AEA">
        <w:rPr>
          <w:rFonts w:hint="eastAsia"/>
        </w:rPr>
        <w:t>。</w:t>
      </w:r>
    </w:p>
    <w:p w:rsidR="00CB2DED" w:rsidRPr="00B57AEA" w:rsidRDefault="00CB2DED" w:rsidP="00CB2DED">
      <w:pPr>
        <w:ind w:leftChars="200" w:left="735" w:hangingChars="150" w:hanging="315"/>
      </w:pPr>
      <w:r w:rsidRPr="00B57AEA">
        <w:rPr>
          <w:rFonts w:hint="eastAsia"/>
        </w:rPr>
        <w:t>2</w:t>
      </w:r>
      <w:r w:rsidRPr="00B57AEA">
        <w:rPr>
          <w:rFonts w:hint="eastAsia"/>
        </w:rPr>
        <w:t>、投标保证金退还帐户的所有信息必须与投标保证金汇出的资料一致，否则，阳春市宏建工程项目服务有限公司将不予受理其响应文件。</w:t>
      </w:r>
    </w:p>
    <w:p w:rsidR="007E673C" w:rsidRPr="00B57AEA" w:rsidRDefault="007E673C" w:rsidP="00C028AF">
      <w:pPr>
        <w:pStyle w:val="2"/>
        <w:pageBreakBefore/>
        <w:numPr>
          <w:ilvl w:val="0"/>
          <w:numId w:val="12"/>
        </w:numPr>
        <w:rPr>
          <w:rFonts w:ascii="Times New Roman" w:hAnsi="Times New Roman"/>
          <w:sz w:val="36"/>
          <w:szCs w:val="36"/>
        </w:rPr>
      </w:pPr>
      <w:r w:rsidRPr="00B57AEA">
        <w:rPr>
          <w:rFonts w:ascii="Times New Roman" w:hAnsi="Times New Roman" w:hint="eastAsia"/>
          <w:sz w:val="36"/>
          <w:szCs w:val="36"/>
        </w:rPr>
        <w:lastRenderedPageBreak/>
        <w:t>放弃投标说明书</w:t>
      </w:r>
      <w:bookmarkEnd w:id="191"/>
    </w:p>
    <w:p w:rsidR="007E673C" w:rsidRPr="00B57AEA" w:rsidRDefault="007E673C" w:rsidP="007E673C">
      <w:pPr>
        <w:spacing w:line="360" w:lineRule="auto"/>
        <w:rPr>
          <w:sz w:val="24"/>
        </w:rPr>
      </w:pPr>
    </w:p>
    <w:p w:rsidR="007E673C" w:rsidRPr="00B57AEA" w:rsidRDefault="007E673C" w:rsidP="007E673C">
      <w:pPr>
        <w:spacing w:line="360" w:lineRule="auto"/>
        <w:rPr>
          <w:sz w:val="24"/>
        </w:rPr>
      </w:pPr>
    </w:p>
    <w:p w:rsidR="007E673C" w:rsidRPr="00B57AEA" w:rsidRDefault="007E673C" w:rsidP="007E673C">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7E673C" w:rsidRPr="00B57AEA" w:rsidRDefault="007E673C" w:rsidP="007E673C">
      <w:pPr>
        <w:spacing w:line="360" w:lineRule="auto"/>
        <w:ind w:firstLine="480"/>
        <w:rPr>
          <w:rFonts w:ascii="宋体" w:hAnsi="宋体"/>
          <w:sz w:val="24"/>
        </w:rPr>
      </w:pP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我方由于以下原因，经研究后决定放弃本项目的投标，特此说明。</w:t>
      </w: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B57AEA" w:rsidTr="007E673C">
        <w:trPr>
          <w:trHeight w:val="607"/>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项目名称</w:t>
            </w:r>
          </w:p>
        </w:tc>
        <w:tc>
          <w:tcPr>
            <w:tcW w:w="3915"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bCs/>
                <w:u w:val="single"/>
              </w:rPr>
              <w:t xml:space="preserve">                   </w:t>
            </w:r>
          </w:p>
        </w:tc>
        <w:tc>
          <w:tcPr>
            <w:tcW w:w="137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项目编号</w:t>
            </w:r>
          </w:p>
        </w:tc>
        <w:tc>
          <w:tcPr>
            <w:tcW w:w="2457"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u w:val="single"/>
              </w:rPr>
              <w:t xml:space="preserve">                      </w:t>
            </w:r>
          </w:p>
        </w:tc>
      </w:tr>
      <w:tr w:rsidR="007E673C" w:rsidRPr="00B57AEA" w:rsidTr="007E673C">
        <w:trPr>
          <w:trHeight w:val="460"/>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序号</w:t>
            </w:r>
          </w:p>
        </w:tc>
        <w:tc>
          <w:tcPr>
            <w:tcW w:w="3915"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放弃投标原因</w:t>
            </w:r>
          </w:p>
        </w:tc>
        <w:tc>
          <w:tcPr>
            <w:tcW w:w="3836" w:type="dxa"/>
            <w:gridSpan w:val="2"/>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标书中条款编号及内容</w:t>
            </w: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bl>
    <w:p w:rsidR="007E673C" w:rsidRPr="00B57AEA" w:rsidRDefault="007E673C" w:rsidP="007E673C">
      <w:pPr>
        <w:spacing w:line="360" w:lineRule="auto"/>
        <w:ind w:firstLine="480"/>
        <w:rPr>
          <w:rFonts w:ascii="黑体" w:eastAsia="黑体"/>
          <w:sz w:val="24"/>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单位名称：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联系人：</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联系电话：                       传真：</w:t>
      </w:r>
    </w:p>
    <w:p w:rsidR="007E673C" w:rsidRPr="00B57AEA" w:rsidRDefault="007E673C" w:rsidP="007E673C">
      <w:pPr>
        <w:spacing w:line="360" w:lineRule="auto"/>
        <w:rPr>
          <w:rFonts w:ascii="黑体" w:eastAsia="黑体"/>
          <w:sz w:val="24"/>
        </w:rPr>
      </w:pPr>
    </w:p>
    <w:p w:rsidR="007E673C" w:rsidRPr="00B57AEA" w:rsidRDefault="007E673C" w:rsidP="007E673C">
      <w:pPr>
        <w:spacing w:line="360" w:lineRule="auto"/>
        <w:rPr>
          <w:rFonts w:ascii="黑体" w:eastAsia="黑体"/>
          <w:sz w:val="24"/>
        </w:rPr>
      </w:pPr>
      <w:r w:rsidRPr="00B57AEA">
        <w:rPr>
          <w:rFonts w:ascii="黑体" w:eastAsia="黑体" w:hint="eastAsia"/>
          <w:sz w:val="24"/>
        </w:rPr>
        <w:t>日期：    年    月    日</w:t>
      </w:r>
    </w:p>
    <w:p w:rsidR="007E673C" w:rsidRPr="00B57AEA" w:rsidRDefault="007E673C" w:rsidP="007E673C">
      <w:pPr>
        <w:spacing w:line="360" w:lineRule="auto"/>
      </w:pPr>
    </w:p>
    <w:p w:rsidR="007E673C" w:rsidRPr="00B57AEA" w:rsidRDefault="007E673C" w:rsidP="007E673C">
      <w:pPr>
        <w:ind w:left="1080" w:hangingChars="300" w:hanging="1080"/>
      </w:pPr>
      <w:r w:rsidRPr="00B57AEA">
        <w:rPr>
          <w:rFonts w:ascii="隶书" w:eastAsia="隶书" w:hint="eastAsia"/>
          <w:sz w:val="36"/>
          <w:szCs w:val="36"/>
        </w:rPr>
        <w:t>注：</w:t>
      </w:r>
      <w:r w:rsidRPr="00B57AEA">
        <w:rPr>
          <w:rFonts w:hint="eastAsia"/>
        </w:rPr>
        <w:t xml:space="preserve">1. </w:t>
      </w:r>
      <w:r w:rsidRPr="00B57AEA">
        <w:rPr>
          <w:rFonts w:hint="eastAsia"/>
        </w:rPr>
        <w:t>本说明请于开标前一天上午传真或书面送达阳春市宏建工程项目服务有限公司。</w:t>
      </w:r>
    </w:p>
    <w:p w:rsidR="007E673C" w:rsidRPr="00B57AEA" w:rsidRDefault="007E673C" w:rsidP="007E673C">
      <w:pPr>
        <w:spacing w:line="360" w:lineRule="auto"/>
        <w:ind w:firstLineChars="350" w:firstLine="738"/>
        <w:rPr>
          <w:b/>
        </w:rPr>
      </w:pPr>
      <w:r w:rsidRPr="00B57AEA">
        <w:rPr>
          <w:rFonts w:hint="eastAsia"/>
          <w:b/>
        </w:rPr>
        <w:t>（联系人：</w:t>
      </w:r>
      <w:r w:rsidRPr="00B57AEA">
        <w:rPr>
          <w:rFonts w:hint="eastAsia"/>
          <w:b/>
        </w:rPr>
        <w:t xml:space="preserve">        </w:t>
      </w:r>
      <w:r w:rsidRPr="00B57AEA">
        <w:rPr>
          <w:rFonts w:hint="eastAsia"/>
          <w:b/>
        </w:rPr>
        <w:t>；联系电话：</w:t>
      </w:r>
      <w:r w:rsidRPr="00B57AEA">
        <w:rPr>
          <w:rFonts w:hint="eastAsia"/>
          <w:b/>
        </w:rPr>
        <w:t xml:space="preserve">         </w:t>
      </w:r>
      <w:r w:rsidRPr="00B57AEA">
        <w:rPr>
          <w:rFonts w:hint="eastAsia"/>
          <w:b/>
        </w:rPr>
        <w:t>；传真：</w:t>
      </w:r>
      <w:r w:rsidRPr="00B57AEA">
        <w:rPr>
          <w:rFonts w:hint="eastAsia"/>
          <w:b/>
        </w:rPr>
        <w:t xml:space="preserve">         </w:t>
      </w:r>
      <w:r w:rsidRPr="00B57AEA">
        <w:rPr>
          <w:rFonts w:hint="eastAsia"/>
          <w:b/>
        </w:rPr>
        <w:t>）</w:t>
      </w:r>
    </w:p>
    <w:p w:rsidR="007E673C" w:rsidRPr="00B57AEA" w:rsidRDefault="007E673C" w:rsidP="007E673C">
      <w:pPr>
        <w:pStyle w:val="3"/>
        <w:pageBreakBefore/>
        <w:spacing w:afterLines="0"/>
        <w:ind w:left="-6"/>
        <w:rPr>
          <w:rFonts w:ascii="黑体" w:eastAsia="黑体"/>
          <w:b w:val="0"/>
          <w:bCs/>
          <w:color w:val="auto"/>
          <w:sz w:val="36"/>
        </w:rPr>
      </w:pPr>
      <w:bookmarkStart w:id="192" w:name="_Toc317686572"/>
      <w:r w:rsidRPr="00B57AEA">
        <w:rPr>
          <w:rFonts w:ascii="黑体" w:eastAsia="黑体" w:hint="eastAsia"/>
          <w:b w:val="0"/>
          <w:bCs/>
          <w:color w:val="auto"/>
          <w:sz w:val="36"/>
        </w:rPr>
        <w:lastRenderedPageBreak/>
        <w:t>文件包装袋封面标贴格式</w:t>
      </w:r>
      <w:bookmarkEnd w:id="192"/>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B57AEA" w:rsidTr="007E673C">
        <w:trPr>
          <w:trHeight w:val="6010"/>
          <w:jc w:val="center"/>
        </w:trPr>
        <w:tc>
          <w:tcPr>
            <w:tcW w:w="9149" w:type="dxa"/>
            <w:shd w:val="clear" w:color="auto" w:fill="99CCFF"/>
          </w:tcPr>
          <w:p w:rsidR="007E673C" w:rsidRPr="00B57AEA" w:rsidRDefault="007E673C" w:rsidP="007E673C">
            <w:pPr>
              <w:snapToGrid w:val="0"/>
              <w:jc w:val="center"/>
              <w:rPr>
                <w:b/>
                <w:sz w:val="30"/>
              </w:rPr>
            </w:pPr>
          </w:p>
          <w:p w:rsidR="007E673C" w:rsidRPr="00B57AEA" w:rsidRDefault="007E673C" w:rsidP="007E673C">
            <w:pPr>
              <w:pStyle w:val="a7"/>
              <w:spacing w:line="360" w:lineRule="auto"/>
              <w:jc w:val="center"/>
              <w:rPr>
                <w:b/>
                <w:bCs/>
                <w:sz w:val="48"/>
              </w:rPr>
            </w:pPr>
            <w:r w:rsidRPr="00B57AEA">
              <w:rPr>
                <w:rFonts w:hint="eastAsia"/>
                <w:b/>
                <w:bCs/>
                <w:sz w:val="48"/>
              </w:rPr>
              <w:t>阳春市政府采购项目投标文件</w:t>
            </w:r>
          </w:p>
          <w:p w:rsidR="007E673C" w:rsidRPr="00B57AEA" w:rsidRDefault="007E673C" w:rsidP="007E673C">
            <w:pPr>
              <w:spacing w:line="360" w:lineRule="auto"/>
              <w:jc w:val="center"/>
              <w:rPr>
                <w:rFonts w:ascii="黑体" w:eastAsia="黑体"/>
                <w:b/>
                <w:bCs/>
                <w:sz w:val="24"/>
                <w:szCs w:val="24"/>
              </w:rPr>
            </w:pPr>
            <w:r w:rsidRPr="00B57AEA">
              <w:rPr>
                <w:rFonts w:ascii="黑体" w:eastAsia="黑体" w:hint="eastAsia"/>
                <w:b/>
                <w:bCs/>
                <w:sz w:val="24"/>
                <w:szCs w:val="24"/>
                <w:lang w:val="en-GB"/>
              </w:rPr>
              <w:t>密封内容：</w:t>
            </w:r>
            <w:r w:rsidRPr="00B57AEA">
              <w:rPr>
                <w:rFonts w:hint="eastAsia"/>
                <w:sz w:val="24"/>
                <w:szCs w:val="24"/>
              </w:rPr>
              <w:t>□</w:t>
            </w:r>
            <w:r w:rsidRPr="00B57AEA">
              <w:rPr>
                <w:rFonts w:ascii="黑体" w:eastAsia="黑体" w:hint="eastAsia"/>
                <w:b/>
                <w:bCs/>
                <w:sz w:val="24"/>
                <w:szCs w:val="24"/>
              </w:rPr>
              <w:t>正、副本报价、报价文件</w:t>
            </w:r>
          </w:p>
          <w:p w:rsidR="007E673C" w:rsidRPr="00B57AEA" w:rsidRDefault="007E673C" w:rsidP="007E673C">
            <w:pPr>
              <w:jc w:val="center"/>
              <w:rPr>
                <w:rFonts w:ascii="黑体" w:eastAsia="黑体"/>
                <w:b/>
                <w:sz w:val="11"/>
                <w:szCs w:val="11"/>
              </w:rPr>
            </w:pPr>
          </w:p>
          <w:p w:rsidR="007E673C" w:rsidRPr="00B57AEA" w:rsidRDefault="007E673C" w:rsidP="007E673C">
            <w:pPr>
              <w:spacing w:line="360" w:lineRule="auto"/>
              <w:ind w:leftChars="84" w:left="176" w:firstLineChars="400" w:firstLine="960"/>
              <w:rPr>
                <w:rFonts w:ascii="黑体" w:eastAsia="黑体"/>
                <w:sz w:val="24"/>
                <w:u w:val="single"/>
              </w:rPr>
            </w:pPr>
            <w:r w:rsidRPr="00B57AEA">
              <w:rPr>
                <w:rFonts w:ascii="黑体" w:eastAsia="黑体" w:hint="eastAsia"/>
                <w:sz w:val="24"/>
              </w:rPr>
              <w:t>报 价 人：</w:t>
            </w:r>
            <w:r w:rsidRPr="00B57AEA">
              <w:rPr>
                <w:rFonts w:ascii="黑体" w:eastAsia="黑体" w:hint="eastAsia"/>
                <w:sz w:val="24"/>
                <w:u w:val="dotted"/>
              </w:rPr>
              <w:t xml:space="preserve">                                         </w:t>
            </w:r>
          </w:p>
          <w:p w:rsidR="007E673C" w:rsidRPr="00B57AEA" w:rsidRDefault="007E673C" w:rsidP="00CA0984">
            <w:pPr>
              <w:spacing w:line="360" w:lineRule="auto"/>
              <w:ind w:leftChars="534" w:left="2201" w:hangingChars="450" w:hanging="1080"/>
              <w:rPr>
                <w:b/>
                <w:snapToGrid w:val="0"/>
                <w:color w:val="000000"/>
                <w:sz w:val="24"/>
                <w:szCs w:val="24"/>
                <w:u w:val="dotted"/>
              </w:rPr>
            </w:pPr>
            <w:r w:rsidRPr="00B57AEA">
              <w:rPr>
                <w:rFonts w:ascii="黑体" w:eastAsia="黑体" w:hint="eastAsia"/>
                <w:sz w:val="24"/>
              </w:rPr>
              <w:t>项目名称：</w:t>
            </w:r>
            <w:r w:rsidR="009F7467" w:rsidRPr="00B57AEA">
              <w:rPr>
                <w:rFonts w:ascii="黑体" w:eastAsia="黑体" w:hint="eastAsia"/>
                <w:sz w:val="24"/>
                <w:u w:val="dotted"/>
              </w:rPr>
              <w:t xml:space="preserve">                                         </w:t>
            </w:r>
          </w:p>
          <w:tbl>
            <w:tblPr>
              <w:tblW w:w="0" w:type="auto"/>
              <w:jc w:val="center"/>
              <w:tblLayout w:type="fixed"/>
              <w:tblLook w:val="0000"/>
            </w:tblPr>
            <w:tblGrid>
              <w:gridCol w:w="1273"/>
              <w:gridCol w:w="7376"/>
            </w:tblGrid>
            <w:tr w:rsidR="007E673C" w:rsidRPr="00B57AEA" w:rsidTr="007E673C">
              <w:trPr>
                <w:trHeight w:val="580"/>
                <w:jc w:val="center"/>
              </w:trPr>
              <w:tc>
                <w:tcPr>
                  <w:tcW w:w="8649" w:type="dxa"/>
                  <w:gridSpan w:val="2"/>
                  <w:vAlign w:val="center"/>
                </w:tcPr>
                <w:p w:rsidR="007E673C" w:rsidRPr="00B57AEA" w:rsidRDefault="007E673C" w:rsidP="00F06806">
                  <w:pPr>
                    <w:ind w:firstLineChars="350" w:firstLine="840"/>
                    <w:rPr>
                      <w:rFonts w:ascii="黑体" w:eastAsia="黑体"/>
                      <w:sz w:val="24"/>
                      <w:u w:val="dotted"/>
                    </w:rPr>
                  </w:pPr>
                  <w:r w:rsidRPr="00B57AEA">
                    <w:rPr>
                      <w:rFonts w:ascii="黑体" w:eastAsia="黑体" w:hint="eastAsia"/>
                      <w:sz w:val="24"/>
                    </w:rPr>
                    <w:t>项目编号：</w:t>
                  </w:r>
                  <w:r w:rsidRPr="00B57AEA">
                    <w:rPr>
                      <w:rFonts w:ascii="黑体" w:eastAsia="黑体" w:hint="eastAsia"/>
                      <w:sz w:val="24"/>
                      <w:u w:val="dotted"/>
                    </w:rPr>
                    <w:t xml:space="preserve"> </w:t>
                  </w:r>
                  <w:r w:rsidR="00D752E7" w:rsidRPr="00B57AEA">
                    <w:rPr>
                      <w:rFonts w:ascii="黑体" w:eastAsia="黑体" w:hint="eastAsia"/>
                      <w:sz w:val="24"/>
                      <w:u w:val="dotted"/>
                    </w:rPr>
                    <w:t xml:space="preserve"> </w:t>
                  </w:r>
                  <w:r w:rsidR="009F7467" w:rsidRPr="00B57AEA">
                    <w:rPr>
                      <w:rFonts w:hint="eastAsia"/>
                      <w:b/>
                      <w:snapToGrid w:val="0"/>
                      <w:color w:val="000000"/>
                      <w:sz w:val="24"/>
                      <w:szCs w:val="24"/>
                      <w:u w:val="dotted"/>
                    </w:rPr>
                    <w:t xml:space="preserve">               </w:t>
                  </w:r>
                  <w:r w:rsidRPr="00B57AEA">
                    <w:rPr>
                      <w:rFonts w:ascii="黑体" w:eastAsia="黑体" w:hint="eastAsia"/>
                      <w:sz w:val="24"/>
                      <w:u w:val="dotted"/>
                    </w:rPr>
                    <w:t xml:space="preserve">                        </w:t>
                  </w:r>
                </w:p>
                <w:p w:rsidR="007E673C" w:rsidRPr="00B57AEA" w:rsidRDefault="007E673C" w:rsidP="007E673C">
                  <w:pPr>
                    <w:ind w:firstLineChars="350" w:firstLine="840"/>
                    <w:rPr>
                      <w:rFonts w:ascii="黑体" w:eastAsia="黑体"/>
                      <w:sz w:val="24"/>
                    </w:rPr>
                  </w:pPr>
                </w:p>
                <w:p w:rsidR="007E673C" w:rsidRPr="00B57AEA" w:rsidRDefault="000B2D2D" w:rsidP="00F24FCE">
                  <w:pPr>
                    <w:rPr>
                      <w:b/>
                      <w:bCs/>
                    </w:rPr>
                  </w:pPr>
                  <w:r w:rsidRPr="00B57AEA">
                    <w:rPr>
                      <w:rFonts w:hint="eastAsia"/>
                      <w:b/>
                      <w:bCs/>
                    </w:rPr>
                    <w:t>在</w:t>
                  </w:r>
                  <w:r w:rsidRPr="00F24FCE">
                    <w:rPr>
                      <w:rFonts w:hint="eastAsia"/>
                      <w:b/>
                      <w:bCs/>
                    </w:rPr>
                    <w:t>201</w:t>
                  </w:r>
                  <w:r w:rsidR="001920C6" w:rsidRPr="00F24FCE">
                    <w:rPr>
                      <w:rFonts w:hint="eastAsia"/>
                      <w:b/>
                      <w:bCs/>
                    </w:rPr>
                    <w:t>9</w:t>
                  </w:r>
                  <w:r w:rsidRPr="00F24FCE">
                    <w:rPr>
                      <w:rFonts w:hint="eastAsia"/>
                      <w:b/>
                      <w:bCs/>
                    </w:rPr>
                    <w:t>年</w:t>
                  </w:r>
                  <w:r w:rsidR="00F24FCE" w:rsidRPr="00F24FCE">
                    <w:rPr>
                      <w:rFonts w:hint="eastAsia"/>
                      <w:b/>
                      <w:bCs/>
                    </w:rPr>
                    <w:t>7</w:t>
                  </w:r>
                  <w:r w:rsidRPr="00F24FCE">
                    <w:rPr>
                      <w:rFonts w:hint="eastAsia"/>
                      <w:b/>
                      <w:bCs/>
                    </w:rPr>
                    <w:t>月</w:t>
                  </w:r>
                  <w:r w:rsidR="00B2258F" w:rsidRPr="00F24FCE">
                    <w:rPr>
                      <w:rFonts w:hint="eastAsia"/>
                      <w:b/>
                      <w:bCs/>
                    </w:rPr>
                    <w:t>2</w:t>
                  </w:r>
                  <w:r w:rsidR="00F24FCE" w:rsidRPr="00F24FCE">
                    <w:rPr>
                      <w:rFonts w:hint="eastAsia"/>
                      <w:b/>
                      <w:bCs/>
                    </w:rPr>
                    <w:t>5</w:t>
                  </w:r>
                  <w:r w:rsidRPr="00F24FCE">
                    <w:rPr>
                      <w:rFonts w:hint="eastAsia"/>
                      <w:b/>
                      <w:bCs/>
                    </w:rPr>
                    <w:t>日上午</w:t>
                  </w:r>
                  <w:r w:rsidRPr="00F24FCE">
                    <w:rPr>
                      <w:rFonts w:hint="eastAsia"/>
                      <w:b/>
                      <w:bCs/>
                    </w:rPr>
                    <w:t>9:30-10:00</w:t>
                  </w:r>
                  <w:r w:rsidRPr="00F24FCE">
                    <w:rPr>
                      <w:rFonts w:hint="eastAsia"/>
                      <w:b/>
                      <w:bCs/>
                    </w:rPr>
                    <w:t>时之间</w:t>
                  </w:r>
                  <w:r w:rsidRPr="00B57AEA">
                    <w:rPr>
                      <w:rFonts w:hint="eastAsia"/>
                      <w:b/>
                      <w:bCs/>
                    </w:rPr>
                    <w:t>准时当面递交且不得启封。</w:t>
                  </w:r>
                </w:p>
              </w:tc>
            </w:tr>
            <w:tr w:rsidR="007E673C" w:rsidRPr="00B57AEA" w:rsidTr="007E673C">
              <w:trPr>
                <w:trHeight w:val="744"/>
                <w:jc w:val="center"/>
              </w:trPr>
              <w:tc>
                <w:tcPr>
                  <w:tcW w:w="1273" w:type="dxa"/>
                  <w:vAlign w:val="center"/>
                </w:tcPr>
                <w:p w:rsidR="007E673C" w:rsidRPr="00B57AEA" w:rsidRDefault="007E673C" w:rsidP="007E673C">
                  <w:pPr>
                    <w:rPr>
                      <w:b/>
                      <w:color w:val="000000"/>
                    </w:rPr>
                  </w:pPr>
                  <w:r w:rsidRPr="00B57AEA">
                    <w:rPr>
                      <w:rFonts w:hint="eastAsia"/>
                      <w:b/>
                      <w:color w:val="000000"/>
                    </w:rPr>
                    <w:t>递交地点：</w:t>
                  </w:r>
                </w:p>
              </w:tc>
              <w:tc>
                <w:tcPr>
                  <w:tcW w:w="7376" w:type="dxa"/>
                  <w:vAlign w:val="center"/>
                </w:tcPr>
                <w:p w:rsidR="007E673C" w:rsidRPr="00B57AEA" w:rsidRDefault="00D752E7" w:rsidP="007E673C">
                  <w:pPr>
                    <w:rPr>
                      <w:b/>
                      <w:color w:val="000000"/>
                    </w:rPr>
                  </w:pPr>
                  <w:r w:rsidRPr="00B57AEA">
                    <w:rPr>
                      <w:rFonts w:hint="eastAsia"/>
                      <w:b/>
                      <w:bCs/>
                    </w:rPr>
                    <w:t>阳春市宏建工程项目服务有限公司（阳春市春城街道城云路</w:t>
                  </w:r>
                  <w:r w:rsidRPr="00B57AEA">
                    <w:rPr>
                      <w:rFonts w:hint="eastAsia"/>
                      <w:b/>
                      <w:bCs/>
                    </w:rPr>
                    <w:t>272</w:t>
                  </w:r>
                  <w:r w:rsidRPr="00B57AEA">
                    <w:rPr>
                      <w:rFonts w:hint="eastAsia"/>
                      <w:b/>
                      <w:bCs/>
                    </w:rPr>
                    <w:t>号）。</w:t>
                  </w:r>
                </w:p>
              </w:tc>
            </w:tr>
            <w:tr w:rsidR="007E673C" w:rsidRPr="00B57AEA" w:rsidTr="007E673C">
              <w:trPr>
                <w:trHeight w:val="562"/>
                <w:jc w:val="center"/>
              </w:trPr>
              <w:tc>
                <w:tcPr>
                  <w:tcW w:w="1273" w:type="dxa"/>
                  <w:vAlign w:val="center"/>
                </w:tcPr>
                <w:p w:rsidR="007E673C" w:rsidRPr="00B57AEA" w:rsidRDefault="007E673C" w:rsidP="007E673C">
                  <w:pPr>
                    <w:jc w:val="center"/>
                    <w:rPr>
                      <w:b/>
                      <w:bCs/>
                    </w:rPr>
                  </w:pPr>
                  <w:r w:rsidRPr="00B57AEA">
                    <w:rPr>
                      <w:rFonts w:hint="eastAsia"/>
                      <w:b/>
                      <w:bCs/>
                    </w:rPr>
                    <w:t>电</w:t>
                  </w:r>
                  <w:r w:rsidRPr="00B57AEA">
                    <w:rPr>
                      <w:rFonts w:hint="eastAsia"/>
                      <w:b/>
                      <w:bCs/>
                    </w:rPr>
                    <w:t xml:space="preserve">    </w:t>
                  </w:r>
                  <w:r w:rsidRPr="00B57AEA">
                    <w:rPr>
                      <w:rFonts w:hint="eastAsia"/>
                      <w:b/>
                      <w:bCs/>
                    </w:rPr>
                    <w:t>话：</w:t>
                  </w:r>
                </w:p>
              </w:tc>
              <w:tc>
                <w:tcPr>
                  <w:tcW w:w="7376" w:type="dxa"/>
                  <w:vAlign w:val="center"/>
                </w:tcPr>
                <w:p w:rsidR="007E673C" w:rsidRPr="00B57AEA" w:rsidRDefault="00D752E7" w:rsidP="007E673C">
                  <w:pPr>
                    <w:rPr>
                      <w:b/>
                      <w:bCs/>
                    </w:rPr>
                  </w:pPr>
                  <w:r w:rsidRPr="00B57AEA">
                    <w:rPr>
                      <w:rFonts w:hint="eastAsia"/>
                      <w:b/>
                      <w:bCs/>
                    </w:rPr>
                    <w:t>0662-7701022</w:t>
                  </w:r>
                </w:p>
              </w:tc>
            </w:tr>
            <w:tr w:rsidR="007E673C" w:rsidRPr="00B57AEA" w:rsidTr="007E673C">
              <w:trPr>
                <w:trHeight w:val="761"/>
                <w:jc w:val="center"/>
              </w:trPr>
              <w:tc>
                <w:tcPr>
                  <w:tcW w:w="1273" w:type="dxa"/>
                  <w:vAlign w:val="center"/>
                </w:tcPr>
                <w:p w:rsidR="007E673C" w:rsidRPr="00B57AEA" w:rsidRDefault="007E673C" w:rsidP="007E673C">
                  <w:pPr>
                    <w:jc w:val="center"/>
                    <w:rPr>
                      <w:b/>
                      <w:bCs/>
                    </w:rPr>
                  </w:pPr>
                  <w:r w:rsidRPr="00B57AEA">
                    <w:rPr>
                      <w:rFonts w:hAnsi="宋体" w:hint="eastAsia"/>
                      <w:b/>
                      <w:lang w:val="en-GB"/>
                    </w:rPr>
                    <w:t>声</w:t>
                  </w:r>
                  <w:r w:rsidRPr="00B57AEA">
                    <w:rPr>
                      <w:rFonts w:hAnsi="宋体" w:hint="eastAsia"/>
                      <w:b/>
                      <w:lang w:val="en-GB"/>
                    </w:rPr>
                    <w:t xml:space="preserve">    </w:t>
                  </w:r>
                  <w:r w:rsidRPr="00B57AEA">
                    <w:rPr>
                      <w:rFonts w:hAnsi="宋体" w:hint="eastAsia"/>
                      <w:b/>
                      <w:lang w:val="en-GB"/>
                    </w:rPr>
                    <w:t>明：</w:t>
                  </w:r>
                </w:p>
              </w:tc>
              <w:tc>
                <w:tcPr>
                  <w:tcW w:w="7376" w:type="dxa"/>
                  <w:vAlign w:val="center"/>
                </w:tcPr>
                <w:p w:rsidR="007E673C" w:rsidRPr="00B57AEA" w:rsidRDefault="007E673C" w:rsidP="007E673C">
                  <w:pPr>
                    <w:rPr>
                      <w:b/>
                      <w:bCs/>
                    </w:rPr>
                  </w:pPr>
                  <w:r w:rsidRPr="00B57AEA">
                    <w:rPr>
                      <w:rFonts w:hint="eastAsia"/>
                      <w:b/>
                      <w:color w:val="000000"/>
                    </w:rPr>
                    <w:t>若发布的询价文件有任何修改或更正通知时，我方已在投标报价截止时间前</w:t>
                  </w:r>
                  <w:r w:rsidRPr="00B57AEA">
                    <w:rPr>
                      <w:b/>
                      <w:color w:val="000000"/>
                    </w:rPr>
                    <w:t>24</w:t>
                  </w:r>
                  <w:r w:rsidRPr="00B57AEA">
                    <w:rPr>
                      <w:rFonts w:hint="eastAsia"/>
                      <w:b/>
                      <w:color w:val="000000"/>
                    </w:rPr>
                    <w:t>小时在原公告栏上查阅知悉。</w:t>
                  </w:r>
                </w:p>
              </w:tc>
            </w:tr>
          </w:tbl>
          <w:p w:rsidR="007E673C" w:rsidRPr="00B57AEA" w:rsidRDefault="007E673C" w:rsidP="007E673C"/>
        </w:tc>
      </w:tr>
    </w:tbl>
    <w:p w:rsidR="007E673C" w:rsidRPr="00B57AEA" w:rsidRDefault="007E673C" w:rsidP="007E673C">
      <w:pPr>
        <w:pStyle w:val="3"/>
        <w:spacing w:afterLines="0"/>
        <w:ind w:left="0"/>
        <w:jc w:val="both"/>
        <w:rPr>
          <w:rFonts w:ascii="Times New Roman" w:eastAsia="黑体" w:hAnsi="Times New Roman"/>
          <w:b w:val="0"/>
          <w:bCs/>
          <w:sz w:val="36"/>
        </w:rPr>
      </w:pPr>
    </w:p>
    <w:bookmarkEnd w:id="147"/>
    <w:bookmarkEnd w:id="148"/>
    <w:p w:rsidR="007E673C" w:rsidRPr="00B57AEA" w:rsidRDefault="007E673C" w:rsidP="007E673C">
      <w:pPr>
        <w:ind w:firstLineChars="100" w:firstLine="480"/>
        <w:rPr>
          <w:rFonts w:ascii="隶书" w:eastAsia="隶书"/>
          <w:sz w:val="48"/>
          <w:szCs w:val="48"/>
          <w:lang w:val="en-GB"/>
        </w:rPr>
      </w:pPr>
      <w:r w:rsidRPr="00B57AEA">
        <w:rPr>
          <w:rFonts w:ascii="隶书" w:eastAsia="隶书" w:hint="eastAsia"/>
          <w:sz w:val="48"/>
          <w:szCs w:val="48"/>
          <w:lang w:val="en-GB"/>
        </w:rPr>
        <w:t>注意事项</w:t>
      </w: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一、报价信封另单独封装，并按下列顺序装订：</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《报价汇总表》原件（须加盖公章）；</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《报价清单明细表》原件（须加盖公章）</w:t>
      </w:r>
      <w:r w:rsidR="00D600E2" w:rsidRPr="00B57AEA">
        <w:rPr>
          <w:rFonts w:hint="eastAsia"/>
          <w:lang w:val="en-GB"/>
        </w:rPr>
        <w:t>；</w:t>
      </w:r>
    </w:p>
    <w:p w:rsidR="007E673C" w:rsidRPr="00B57AEA" w:rsidRDefault="00D600E2" w:rsidP="00C028AF">
      <w:pPr>
        <w:numPr>
          <w:ilvl w:val="0"/>
          <w:numId w:val="13"/>
        </w:numPr>
        <w:tabs>
          <w:tab w:val="clear" w:pos="1260"/>
          <w:tab w:val="left" w:pos="1080"/>
        </w:tabs>
        <w:spacing w:line="360" w:lineRule="auto"/>
        <w:ind w:left="1080" w:hanging="540"/>
        <w:rPr>
          <w:lang w:val="en-GB"/>
        </w:rPr>
      </w:pPr>
      <w:r w:rsidRPr="00B57AEA">
        <w:rPr>
          <w:rFonts w:hint="eastAsia"/>
          <w:lang w:val="en-GB"/>
        </w:rPr>
        <w:t xml:space="preserve"> </w:t>
      </w:r>
      <w:r w:rsidRPr="00B57AEA">
        <w:rPr>
          <w:rFonts w:hint="eastAsia"/>
          <w:lang w:val="en-GB"/>
        </w:rPr>
        <w:t>《投标保证金退付书》原件（须加盖公章）。</w:t>
      </w:r>
    </w:p>
    <w:p w:rsidR="00D600E2" w:rsidRPr="00B57AEA" w:rsidRDefault="00D600E2" w:rsidP="00D600E2">
      <w:pPr>
        <w:pStyle w:val="af2"/>
        <w:spacing w:line="360" w:lineRule="auto"/>
        <w:ind w:left="1260" w:firstLineChars="0" w:firstLine="0"/>
        <w:rPr>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二、</w:t>
      </w:r>
      <w:r w:rsidRPr="00B57AEA">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B57AEA" w:rsidRDefault="007E673C" w:rsidP="007E673C">
      <w:pPr>
        <w:spacing w:line="360" w:lineRule="auto"/>
        <w:ind w:firstLineChars="200" w:firstLine="562"/>
        <w:rPr>
          <w:b/>
          <w:bCs/>
          <w:sz w:val="28"/>
          <w:szCs w:val="28"/>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三、重要提示：</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rPr>
        <w:t>报价</w:t>
      </w:r>
      <w:r w:rsidRPr="00B57AEA">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B57AEA">
        <w:rPr>
          <w:rFonts w:hint="eastAsia"/>
          <w:color w:val="FFFFFF"/>
          <w:sz w:val="2"/>
          <w:szCs w:val="10"/>
        </w:rPr>
        <w:t>0757-RGB-252</w:t>
      </w:r>
      <w:r w:rsidRPr="00B57AEA">
        <w:rPr>
          <w:rFonts w:hint="eastAsia"/>
          <w:color w:val="FFFFFF"/>
          <w:sz w:val="2"/>
          <w:szCs w:val="10"/>
          <w:lang w:val="en-GB"/>
        </w:rPr>
        <w:t>，</w:t>
      </w:r>
      <w:r w:rsidRPr="00B57AEA">
        <w:rPr>
          <w:rFonts w:hint="eastAsia"/>
          <w:color w:val="FFFFFF"/>
          <w:sz w:val="2"/>
          <w:szCs w:val="10"/>
        </w:rPr>
        <w:t>254</w:t>
      </w:r>
      <w:r w:rsidRPr="00B57AEA">
        <w:rPr>
          <w:rFonts w:hint="eastAsia"/>
          <w:color w:val="FFFFFF"/>
          <w:sz w:val="2"/>
          <w:szCs w:val="10"/>
          <w:lang w:val="en-GB"/>
        </w:rPr>
        <w:t>，</w:t>
      </w:r>
      <w:r w:rsidRPr="00B57AEA">
        <w:rPr>
          <w:rFonts w:hint="eastAsia"/>
          <w:color w:val="FFFFFF"/>
          <w:sz w:val="2"/>
          <w:szCs w:val="10"/>
        </w:rPr>
        <w:t>2</w:t>
      </w:r>
    </w:p>
    <w:p w:rsidR="004827E1" w:rsidRDefault="004827E1"/>
    <w:sectPr w:rsidR="004827E1" w:rsidSect="001F2D6E">
      <w:headerReference w:type="even" r:id="rId13"/>
      <w:headerReference w:type="default" r:id="rId14"/>
      <w:headerReference w:type="first" r:id="rId15"/>
      <w:footerReference w:type="first" r:id="rId16"/>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6F7" w:rsidRDefault="00B856F7">
      <w:r>
        <w:separator/>
      </w:r>
    </w:p>
  </w:endnote>
  <w:endnote w:type="continuationSeparator" w:id="0">
    <w:p w:rsidR="00B856F7" w:rsidRDefault="00B856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default"/>
    <w:sig w:usb0="00000000" w:usb1="00000000" w:usb2="00000010" w:usb3="00000000" w:csb0="00040000" w:csb1="00000000"/>
  </w:font>
  <w:font w:name="仿宋_GB2312">
    <w:altName w:val="仿宋"/>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pPr>
      <w:pStyle w:val="ad"/>
      <w:framePr w:h="0" w:wrap="around" w:vAnchor="text" w:hAnchor="margin" w:xAlign="center" w:y="1"/>
      <w:rPr>
        <w:rStyle w:val="a3"/>
      </w:rPr>
    </w:pPr>
    <w:r>
      <w:fldChar w:fldCharType="begin"/>
    </w:r>
    <w:r>
      <w:rPr>
        <w:rStyle w:val="a3"/>
      </w:rPr>
      <w:instrText xml:space="preserve">PAGE  </w:instrText>
    </w:r>
    <w:r>
      <w:fldChar w:fldCharType="end"/>
    </w:r>
  </w:p>
  <w:p w:rsidR="004A2CFE" w:rsidRDefault="004A2CFE">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pPr>
      <w:pStyle w:val="ad"/>
      <w:framePr w:h="0" w:wrap="around" w:vAnchor="text" w:hAnchor="margin" w:xAlign="center" w:y="1"/>
      <w:rPr>
        <w:rStyle w:val="a3"/>
        <w:sz w:val="24"/>
        <w:szCs w:val="24"/>
      </w:rPr>
    </w:pPr>
    <w:r>
      <w:rPr>
        <w:sz w:val="24"/>
        <w:szCs w:val="24"/>
      </w:rPr>
      <w:fldChar w:fldCharType="begin"/>
    </w:r>
    <w:r>
      <w:rPr>
        <w:rStyle w:val="a3"/>
        <w:sz w:val="24"/>
        <w:szCs w:val="24"/>
      </w:rPr>
      <w:instrText xml:space="preserve">PAGE  </w:instrText>
    </w:r>
    <w:r>
      <w:rPr>
        <w:sz w:val="24"/>
        <w:szCs w:val="24"/>
      </w:rPr>
      <w:fldChar w:fldCharType="separate"/>
    </w:r>
    <w:r w:rsidR="00F24FCE">
      <w:rPr>
        <w:rStyle w:val="a3"/>
        <w:noProof/>
        <w:sz w:val="24"/>
        <w:szCs w:val="24"/>
      </w:rPr>
      <w:t>3</w:t>
    </w:r>
    <w:r>
      <w:rPr>
        <w:sz w:val="24"/>
        <w:szCs w:val="24"/>
      </w:rPr>
      <w:fldChar w:fldCharType="end"/>
    </w:r>
  </w:p>
  <w:p w:rsidR="004A2CFE" w:rsidRPr="00320C3A" w:rsidRDefault="004A2CFE"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4A2CFE">
      <w:rPr>
        <w:b/>
        <w:bCs/>
        <w:sz w:val="18"/>
        <w:szCs w:val="18"/>
      </w:rPr>
      <w:t>HJ2019071031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pPr>
      <w:pStyle w:val="ad"/>
      <w:framePr w:h="0" w:wrap="around" w:vAnchor="text" w:hAnchor="margin" w:xAlign="center" w:y="1"/>
      <w:rPr>
        <w:rStyle w:val="a3"/>
        <w:sz w:val="24"/>
        <w:szCs w:val="24"/>
      </w:rPr>
    </w:pPr>
    <w:r>
      <w:rPr>
        <w:sz w:val="24"/>
        <w:szCs w:val="24"/>
      </w:rPr>
      <w:fldChar w:fldCharType="begin"/>
    </w:r>
    <w:r>
      <w:rPr>
        <w:rStyle w:val="a3"/>
        <w:sz w:val="24"/>
        <w:szCs w:val="24"/>
      </w:rPr>
      <w:instrText xml:space="preserve">PAGE  </w:instrText>
    </w:r>
    <w:r>
      <w:rPr>
        <w:sz w:val="24"/>
        <w:szCs w:val="24"/>
      </w:rPr>
      <w:fldChar w:fldCharType="separate"/>
    </w:r>
    <w:r w:rsidR="00F24FCE">
      <w:rPr>
        <w:rStyle w:val="a3"/>
        <w:noProof/>
        <w:sz w:val="24"/>
        <w:szCs w:val="24"/>
      </w:rPr>
      <w:t>31</w:t>
    </w:r>
    <w:r>
      <w:rPr>
        <w:sz w:val="24"/>
        <w:szCs w:val="24"/>
      </w:rPr>
      <w:fldChar w:fldCharType="end"/>
    </w:r>
  </w:p>
  <w:p w:rsidR="004A2CFE" w:rsidRDefault="004A2CFE" w:rsidP="007E673C">
    <w:pPr>
      <w:tabs>
        <w:tab w:val="left" w:pos="7560"/>
      </w:tabs>
      <w:ind w:rightChars="1" w:right="2"/>
      <w:rPr>
        <w:sz w:val="18"/>
        <w:szCs w:val="18"/>
      </w:rPr>
    </w:pPr>
  </w:p>
  <w:p w:rsidR="004A2CFE" w:rsidRPr="00320C3A" w:rsidRDefault="004A2CFE"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5A521F">
      <w:rPr>
        <w:b/>
        <w:bCs/>
        <w:sz w:val="18"/>
        <w:szCs w:val="18"/>
      </w:rPr>
      <w:t>HJ20190108</w:t>
    </w:r>
    <w:r>
      <w:rPr>
        <w:rFonts w:hint="eastAsia"/>
        <w:b/>
        <w:bCs/>
        <w:sz w:val="18"/>
        <w:szCs w:val="18"/>
      </w:rPr>
      <w:t>0</w:t>
    </w:r>
    <w:r w:rsidRPr="005A521F">
      <w:rPr>
        <w:b/>
        <w:bCs/>
        <w:sz w:val="18"/>
        <w:szCs w:val="18"/>
      </w:rPr>
      <w:t>1</w:t>
    </w:r>
  </w:p>
  <w:p w:rsidR="004A2CFE" w:rsidRDefault="004A2CFE">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6F7" w:rsidRDefault="00B856F7">
      <w:r>
        <w:separator/>
      </w:r>
    </w:p>
  </w:footnote>
  <w:footnote w:type="continuationSeparator" w:id="0">
    <w:p w:rsidR="00B856F7" w:rsidRDefault="00B856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Pr="00320C3A" w:rsidRDefault="004A2CFE" w:rsidP="007E673C">
    <w:pPr>
      <w:spacing w:line="260" w:lineRule="exact"/>
      <w:rPr>
        <w:bCs/>
        <w:color w:val="000000"/>
      </w:rPr>
    </w:pPr>
  </w:p>
  <w:p w:rsidR="004A2CFE" w:rsidRPr="004A2CFE" w:rsidRDefault="004A2CFE" w:rsidP="005A521F">
    <w:pPr>
      <w:spacing w:line="260" w:lineRule="exact"/>
      <w:rPr>
        <w:rFonts w:hAnsi="宋体"/>
        <w:bCs/>
        <w:sz w:val="18"/>
        <w:szCs w:val="18"/>
      </w:rPr>
    </w:pPr>
    <w:r w:rsidRPr="004A2CFE">
      <w:rPr>
        <w:rFonts w:hint="eastAsia"/>
        <w:b/>
        <w:bCs/>
        <w:sz w:val="18"/>
        <w:szCs w:val="18"/>
      </w:rPr>
      <w:t>阳春市</w:t>
    </w:r>
    <w:r w:rsidRPr="004A2CFE">
      <w:rPr>
        <w:rFonts w:hint="eastAsia"/>
        <w:b/>
        <w:bCs/>
        <w:sz w:val="18"/>
        <w:szCs w:val="18"/>
      </w:rPr>
      <w:t>2018</w:t>
    </w:r>
    <w:r w:rsidRPr="004A2CFE">
      <w:rPr>
        <w:rFonts w:hint="eastAsia"/>
        <w:b/>
        <w:bCs/>
        <w:sz w:val="18"/>
        <w:szCs w:val="18"/>
      </w:rPr>
      <w:t>年度大中型水库移民后期扶持政策实施情况监测评估</w:t>
    </w:r>
    <w:r w:rsidRPr="004A2CFE">
      <w:rPr>
        <w:rFonts w:asciiTheme="minorEastAsia" w:eastAsiaTheme="minorEastAsia" w:hAnsiTheme="minorEastAsia" w:hint="eastAsia"/>
        <w:bCs/>
        <w:color w:val="000000"/>
        <w:sz w:val="18"/>
        <w:szCs w:val="18"/>
      </w:rPr>
      <w:t xml:space="preserve">                                     </w:t>
    </w:r>
    <w:r w:rsidRPr="004A2CFE">
      <w:rPr>
        <w:rFonts w:asciiTheme="minorEastAsia" w:eastAsiaTheme="minorEastAsia" w:hAnsiTheme="minorEastAsia"/>
        <w:sz w:val="18"/>
        <w:szCs w:val="18"/>
      </w:rPr>
      <w:fldChar w:fldCharType="begin"/>
    </w:r>
    <w:r w:rsidRPr="004A2CFE">
      <w:rPr>
        <w:rFonts w:asciiTheme="minorEastAsia" w:eastAsiaTheme="minorEastAsia" w:hAnsiTheme="minorEastAsia"/>
        <w:sz w:val="18"/>
        <w:szCs w:val="18"/>
      </w:rPr>
      <w:instrText xml:space="preserve"> </w:instrText>
    </w:r>
    <w:r w:rsidRPr="004A2CFE">
      <w:rPr>
        <w:rFonts w:asciiTheme="minorEastAsia" w:eastAsiaTheme="minorEastAsia" w:hAnsiTheme="minorEastAsia" w:hint="eastAsia"/>
        <w:sz w:val="18"/>
        <w:szCs w:val="18"/>
      </w:rPr>
      <w:instrText>DOCVARIABLE  项目名称  \* MERGEFORMAT</w:instrText>
    </w:r>
    <w:r w:rsidRPr="004A2CFE">
      <w:rPr>
        <w:rFonts w:asciiTheme="minorEastAsia" w:eastAsiaTheme="minorEastAsia" w:hAnsiTheme="minorEastAsia"/>
        <w:sz w:val="18"/>
        <w:szCs w:val="18"/>
      </w:rPr>
      <w:instrText xml:space="preserve"> </w:instrText>
    </w:r>
    <w:r w:rsidRPr="004A2CFE">
      <w:rPr>
        <w:rFonts w:asciiTheme="minorEastAsia" w:eastAsiaTheme="minorEastAsia" w:hAnsiTheme="minorEastAsia"/>
        <w:sz w:val="18"/>
        <w:szCs w:val="18"/>
      </w:rPr>
      <w:fldChar w:fldCharType="end"/>
    </w:r>
    <w:r w:rsidRPr="004A2CFE">
      <w:rPr>
        <w:rFonts w:asciiTheme="minorEastAsia" w:eastAsiaTheme="minorEastAsia" w:hAnsiTheme="minorEastAsia"/>
        <w:sz w:val="18"/>
        <w:szCs w:val="18"/>
      </w:rPr>
      <w:fldChar w:fldCharType="begin"/>
    </w:r>
    <w:r w:rsidRPr="004A2CFE">
      <w:rPr>
        <w:rFonts w:asciiTheme="minorEastAsia" w:eastAsiaTheme="minorEastAsia" w:hAnsiTheme="minorEastAsia"/>
        <w:sz w:val="18"/>
        <w:szCs w:val="18"/>
      </w:rPr>
      <w:instrText xml:space="preserve"> </w:instrText>
    </w:r>
    <w:r w:rsidRPr="004A2CFE">
      <w:rPr>
        <w:rFonts w:asciiTheme="minorEastAsia" w:eastAsiaTheme="minorEastAsia" w:hAnsiTheme="minorEastAsia" w:hint="eastAsia"/>
        <w:sz w:val="18"/>
        <w:szCs w:val="18"/>
      </w:rPr>
      <w:instrText>DOCVARIABLE  采购编号  \* MERGEFORMAT</w:instrText>
    </w:r>
    <w:r w:rsidRPr="004A2CFE">
      <w:rPr>
        <w:rFonts w:asciiTheme="minorEastAsia" w:eastAsiaTheme="minorEastAsia" w:hAnsiTheme="minorEastAsia"/>
        <w:sz w:val="18"/>
        <w:szCs w:val="18"/>
      </w:rPr>
      <w:instrText xml:space="preserve"> </w:instrText>
    </w:r>
    <w:r w:rsidRPr="004A2CFE">
      <w:rPr>
        <w:rFonts w:asciiTheme="minorEastAsia" w:eastAsiaTheme="minorEastAsia" w:hAnsiTheme="minorEastAsia"/>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pPr>
      <w:rPr>
        <w:bCs/>
        <w:color w:val="000000"/>
        <w:sz w:val="24"/>
        <w:szCs w:val="24"/>
      </w:rPr>
    </w:pPr>
  </w:p>
  <w:p w:rsidR="004A2CFE" w:rsidRPr="003934FD" w:rsidRDefault="004A2CFE" w:rsidP="005A521F">
    <w:pPr>
      <w:pStyle w:val="aa"/>
      <w:jc w:val="left"/>
    </w:pPr>
    <w:r w:rsidRPr="00B57AEA">
      <w:rPr>
        <w:rFonts w:hAnsi="宋体" w:hint="eastAsia"/>
        <w:bCs/>
      </w:rPr>
      <w:t>阳春市三甲镇创建省卫生镇</w:t>
    </w:r>
    <w:r w:rsidRPr="00B57AEA">
      <w:rPr>
        <w:rFonts w:hAnsi="宋体" w:hint="eastAsia"/>
        <w:bCs/>
      </w:rPr>
      <w:t>-</w:t>
    </w:r>
    <w:r w:rsidRPr="00B57AEA">
      <w:rPr>
        <w:rFonts w:hAnsi="宋体" w:hint="eastAsia"/>
        <w:bCs/>
      </w:rPr>
      <w:t>交通设施采购项目</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rsidP="007E673C">
    <w:pPr>
      <w:pStyle w:val="aa"/>
      <w:pBdr>
        <w:bottom w:val="none" w:sz="0" w:space="0" w:color="auto"/>
      </w:pBdr>
      <w:jc w:val="both"/>
      <w:rPr>
        <w:bCs/>
        <w:color w:val="000000"/>
      </w:rPr>
    </w:pPr>
  </w:p>
  <w:p w:rsidR="004A2CFE" w:rsidRDefault="004A2CFE" w:rsidP="005A521F">
    <w:pPr>
      <w:pStyle w:val="aa"/>
      <w:jc w:val="left"/>
    </w:pPr>
    <w:r w:rsidRPr="00B57AEA">
      <w:rPr>
        <w:rFonts w:hAnsi="宋体" w:hint="eastAsia"/>
        <w:bCs/>
      </w:rPr>
      <w:t>阳春市三甲镇创建省卫生镇</w:t>
    </w:r>
    <w:r w:rsidRPr="00B57AEA">
      <w:rPr>
        <w:rFonts w:hAnsi="宋体" w:hint="eastAsia"/>
        <w:bCs/>
      </w:rPr>
      <w:t>-</w:t>
    </w:r>
    <w:r w:rsidRPr="00B57AEA">
      <w:rPr>
        <w:rFonts w:hAnsi="宋体" w:hint="eastAsia"/>
        <w:bCs/>
      </w:rPr>
      <w:t>交通设施采购项目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CFE" w:rsidRDefault="004A2CFE" w:rsidP="007E673C">
    <w:pPr>
      <w:pStyle w:val="aa"/>
      <w:pBdr>
        <w:bottom w:val="none" w:sz="0" w:space="0" w:color="auto"/>
      </w:pBdr>
      <w:jc w:val="both"/>
      <w:rPr>
        <w:bCs/>
        <w:color w:val="000000"/>
      </w:rPr>
    </w:pPr>
  </w:p>
  <w:p w:rsidR="004A2CFE" w:rsidRDefault="004A2CFE" w:rsidP="005A521F">
    <w:pPr>
      <w:pStyle w:val="aa"/>
      <w:jc w:val="left"/>
    </w:pPr>
    <w:r w:rsidRPr="00B57AEA">
      <w:rPr>
        <w:rFonts w:hAnsi="宋体" w:hint="eastAsia"/>
        <w:bCs/>
      </w:rPr>
      <w:t>阳春市三甲镇创建省卫生镇</w:t>
    </w:r>
    <w:r w:rsidRPr="00B57AEA">
      <w:rPr>
        <w:rFonts w:hAnsi="宋体" w:hint="eastAsia"/>
        <w:bCs/>
      </w:rPr>
      <w:t>-</w:t>
    </w:r>
    <w:r w:rsidRPr="00B57AEA">
      <w:rPr>
        <w:rFonts w:hAnsi="宋体" w:hint="eastAsia"/>
        <w:bCs/>
      </w:rPr>
      <w:t>交通设施采购项目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DAC3733"/>
    <w:multiLevelType w:val="singleLevel"/>
    <w:tmpl w:val="DDAC3733"/>
    <w:lvl w:ilvl="0">
      <w:start w:val="2"/>
      <w:numFmt w:val="chineseCounting"/>
      <w:suff w:val="nothing"/>
      <w:lvlText w:val="（%1）"/>
      <w:lvlJc w:val="left"/>
      <w:rPr>
        <w:rFonts w:hint="eastAsia"/>
      </w:rPr>
    </w:lvl>
  </w:abstractNum>
  <w:abstractNum w:abstractNumId="1">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3">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1A"/>
    <w:multiLevelType w:val="singleLevel"/>
    <w:tmpl w:val="0000001A"/>
    <w:lvl w:ilvl="0">
      <w:start w:val="1"/>
      <w:numFmt w:val="decimal"/>
      <w:suff w:val="nothing"/>
      <w:lvlText w:val="%1、"/>
      <w:lvlJc w:val="left"/>
    </w:lvl>
  </w:abstractNum>
  <w:abstractNum w:abstractNumId="8">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1">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4">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4AFB34D5"/>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774B59F9"/>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6"/>
  </w:num>
  <w:num w:numId="2">
    <w:abstractNumId w:val="5"/>
  </w:num>
  <w:num w:numId="3">
    <w:abstractNumId w:val="9"/>
  </w:num>
  <w:num w:numId="4">
    <w:abstractNumId w:val="3"/>
  </w:num>
  <w:num w:numId="5">
    <w:abstractNumId w:val="12"/>
  </w:num>
  <w:num w:numId="6">
    <w:abstractNumId w:val="4"/>
  </w:num>
  <w:num w:numId="7">
    <w:abstractNumId w:val="7"/>
  </w:num>
  <w:num w:numId="8">
    <w:abstractNumId w:val="11"/>
  </w:num>
  <w:num w:numId="9">
    <w:abstractNumId w:val="1"/>
  </w:num>
  <w:num w:numId="10">
    <w:abstractNumId w:val="16"/>
  </w:num>
  <w:num w:numId="11">
    <w:abstractNumId w:val="8"/>
  </w:num>
  <w:num w:numId="12">
    <w:abstractNumId w:val="10"/>
  </w:num>
  <w:num w:numId="13">
    <w:abstractNumId w:val="2"/>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5"/>
  </w:num>
  <w:num w:numId="18">
    <w:abstractNumId w:val="0"/>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166A1"/>
    <w:rsid w:val="0002198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56756"/>
    <w:rsid w:val="00182F70"/>
    <w:rsid w:val="00191CD8"/>
    <w:rsid w:val="001920C6"/>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A0167"/>
    <w:rsid w:val="002B0D34"/>
    <w:rsid w:val="002C2F1A"/>
    <w:rsid w:val="002C3BDE"/>
    <w:rsid w:val="002C54E8"/>
    <w:rsid w:val="002C649D"/>
    <w:rsid w:val="002D4988"/>
    <w:rsid w:val="002E1C41"/>
    <w:rsid w:val="002E4056"/>
    <w:rsid w:val="002E4455"/>
    <w:rsid w:val="002E4D6E"/>
    <w:rsid w:val="002F607C"/>
    <w:rsid w:val="002F767C"/>
    <w:rsid w:val="003001A1"/>
    <w:rsid w:val="003049B2"/>
    <w:rsid w:val="00313676"/>
    <w:rsid w:val="00316830"/>
    <w:rsid w:val="00334697"/>
    <w:rsid w:val="00336BA4"/>
    <w:rsid w:val="00346ED2"/>
    <w:rsid w:val="00357D40"/>
    <w:rsid w:val="003672F4"/>
    <w:rsid w:val="00367EC6"/>
    <w:rsid w:val="00373077"/>
    <w:rsid w:val="00375605"/>
    <w:rsid w:val="00376119"/>
    <w:rsid w:val="00376AD4"/>
    <w:rsid w:val="003934FD"/>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E4E"/>
    <w:rsid w:val="004227D8"/>
    <w:rsid w:val="00425865"/>
    <w:rsid w:val="004266C1"/>
    <w:rsid w:val="00431EEA"/>
    <w:rsid w:val="00436B3A"/>
    <w:rsid w:val="004404F2"/>
    <w:rsid w:val="00441542"/>
    <w:rsid w:val="00456CD8"/>
    <w:rsid w:val="00457842"/>
    <w:rsid w:val="00465F57"/>
    <w:rsid w:val="0046771B"/>
    <w:rsid w:val="004756A7"/>
    <w:rsid w:val="004773A0"/>
    <w:rsid w:val="004827E1"/>
    <w:rsid w:val="004A1B61"/>
    <w:rsid w:val="004A2CFE"/>
    <w:rsid w:val="004A610C"/>
    <w:rsid w:val="004B21CD"/>
    <w:rsid w:val="004B6ADE"/>
    <w:rsid w:val="004E4D6B"/>
    <w:rsid w:val="004E55AC"/>
    <w:rsid w:val="004F61E3"/>
    <w:rsid w:val="0050328C"/>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A521F"/>
    <w:rsid w:val="005B0E7A"/>
    <w:rsid w:val="005B4039"/>
    <w:rsid w:val="005C00B7"/>
    <w:rsid w:val="005C08DD"/>
    <w:rsid w:val="005C0FE5"/>
    <w:rsid w:val="005C2014"/>
    <w:rsid w:val="005C227C"/>
    <w:rsid w:val="005C7D37"/>
    <w:rsid w:val="005D042F"/>
    <w:rsid w:val="005E09B9"/>
    <w:rsid w:val="005E678B"/>
    <w:rsid w:val="005E6812"/>
    <w:rsid w:val="005E6F2E"/>
    <w:rsid w:val="005F1734"/>
    <w:rsid w:val="005F5C43"/>
    <w:rsid w:val="006044B6"/>
    <w:rsid w:val="006164EE"/>
    <w:rsid w:val="00622B60"/>
    <w:rsid w:val="006333AA"/>
    <w:rsid w:val="00645D06"/>
    <w:rsid w:val="00646E50"/>
    <w:rsid w:val="00652AB3"/>
    <w:rsid w:val="00654E77"/>
    <w:rsid w:val="0066270B"/>
    <w:rsid w:val="00674A49"/>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3500C"/>
    <w:rsid w:val="00743058"/>
    <w:rsid w:val="0076035C"/>
    <w:rsid w:val="00766B59"/>
    <w:rsid w:val="00774159"/>
    <w:rsid w:val="00774261"/>
    <w:rsid w:val="0077479A"/>
    <w:rsid w:val="007756C4"/>
    <w:rsid w:val="00781DAC"/>
    <w:rsid w:val="00790A07"/>
    <w:rsid w:val="00795BA8"/>
    <w:rsid w:val="007A4AC7"/>
    <w:rsid w:val="007B52EB"/>
    <w:rsid w:val="007B6D20"/>
    <w:rsid w:val="007C2FFC"/>
    <w:rsid w:val="007D0D31"/>
    <w:rsid w:val="007D2175"/>
    <w:rsid w:val="007D37CE"/>
    <w:rsid w:val="007D39C3"/>
    <w:rsid w:val="007D47E5"/>
    <w:rsid w:val="007E3A94"/>
    <w:rsid w:val="007E673C"/>
    <w:rsid w:val="007F0CE3"/>
    <w:rsid w:val="00801D9A"/>
    <w:rsid w:val="00831352"/>
    <w:rsid w:val="00832892"/>
    <w:rsid w:val="008419B3"/>
    <w:rsid w:val="00847449"/>
    <w:rsid w:val="00850CAF"/>
    <w:rsid w:val="008555ED"/>
    <w:rsid w:val="008979C6"/>
    <w:rsid w:val="008A2E65"/>
    <w:rsid w:val="008C6F1D"/>
    <w:rsid w:val="009006DB"/>
    <w:rsid w:val="00902611"/>
    <w:rsid w:val="009106C8"/>
    <w:rsid w:val="009121AC"/>
    <w:rsid w:val="009123F7"/>
    <w:rsid w:val="00912E12"/>
    <w:rsid w:val="009131D8"/>
    <w:rsid w:val="00920F69"/>
    <w:rsid w:val="009436F7"/>
    <w:rsid w:val="00956F87"/>
    <w:rsid w:val="0097321E"/>
    <w:rsid w:val="00973FA0"/>
    <w:rsid w:val="009949A8"/>
    <w:rsid w:val="009A16F6"/>
    <w:rsid w:val="009A2E73"/>
    <w:rsid w:val="009A4395"/>
    <w:rsid w:val="009A7E4B"/>
    <w:rsid w:val="009B45F3"/>
    <w:rsid w:val="009C6862"/>
    <w:rsid w:val="009D224C"/>
    <w:rsid w:val="009D78E4"/>
    <w:rsid w:val="009F061D"/>
    <w:rsid w:val="009F7467"/>
    <w:rsid w:val="009F7B18"/>
    <w:rsid w:val="00A04354"/>
    <w:rsid w:val="00A1023C"/>
    <w:rsid w:val="00A161ED"/>
    <w:rsid w:val="00A24F66"/>
    <w:rsid w:val="00A26F08"/>
    <w:rsid w:val="00A32F5E"/>
    <w:rsid w:val="00A341B8"/>
    <w:rsid w:val="00A50511"/>
    <w:rsid w:val="00A6633F"/>
    <w:rsid w:val="00AB3EAA"/>
    <w:rsid w:val="00AC6369"/>
    <w:rsid w:val="00AC6C4E"/>
    <w:rsid w:val="00AE4A4C"/>
    <w:rsid w:val="00AF1C1B"/>
    <w:rsid w:val="00AF386B"/>
    <w:rsid w:val="00AF723D"/>
    <w:rsid w:val="00B1333A"/>
    <w:rsid w:val="00B14E42"/>
    <w:rsid w:val="00B2258F"/>
    <w:rsid w:val="00B2659B"/>
    <w:rsid w:val="00B37674"/>
    <w:rsid w:val="00B568D6"/>
    <w:rsid w:val="00B57AEA"/>
    <w:rsid w:val="00B61AE8"/>
    <w:rsid w:val="00B721AC"/>
    <w:rsid w:val="00B80A6F"/>
    <w:rsid w:val="00B856F7"/>
    <w:rsid w:val="00B87EB4"/>
    <w:rsid w:val="00B94697"/>
    <w:rsid w:val="00B9503E"/>
    <w:rsid w:val="00BA1211"/>
    <w:rsid w:val="00BB6D77"/>
    <w:rsid w:val="00BD4718"/>
    <w:rsid w:val="00BD5390"/>
    <w:rsid w:val="00BE24E5"/>
    <w:rsid w:val="00BE4AC1"/>
    <w:rsid w:val="00BF2E60"/>
    <w:rsid w:val="00C01F81"/>
    <w:rsid w:val="00C028AF"/>
    <w:rsid w:val="00C07597"/>
    <w:rsid w:val="00C10335"/>
    <w:rsid w:val="00C202C5"/>
    <w:rsid w:val="00C26E6A"/>
    <w:rsid w:val="00C31B6C"/>
    <w:rsid w:val="00C35C4E"/>
    <w:rsid w:val="00C40182"/>
    <w:rsid w:val="00C4263C"/>
    <w:rsid w:val="00C54AF9"/>
    <w:rsid w:val="00C56BEA"/>
    <w:rsid w:val="00C75FBC"/>
    <w:rsid w:val="00C77634"/>
    <w:rsid w:val="00C77745"/>
    <w:rsid w:val="00C872B0"/>
    <w:rsid w:val="00C926EE"/>
    <w:rsid w:val="00C97471"/>
    <w:rsid w:val="00C97B0A"/>
    <w:rsid w:val="00CA0984"/>
    <w:rsid w:val="00CB1FA1"/>
    <w:rsid w:val="00CB2DED"/>
    <w:rsid w:val="00CC355A"/>
    <w:rsid w:val="00CD7995"/>
    <w:rsid w:val="00CE0B91"/>
    <w:rsid w:val="00CF3589"/>
    <w:rsid w:val="00D06DDD"/>
    <w:rsid w:val="00D17162"/>
    <w:rsid w:val="00D22626"/>
    <w:rsid w:val="00D2325F"/>
    <w:rsid w:val="00D3249C"/>
    <w:rsid w:val="00D32DE9"/>
    <w:rsid w:val="00D374BA"/>
    <w:rsid w:val="00D42B6D"/>
    <w:rsid w:val="00D44C95"/>
    <w:rsid w:val="00D52B8F"/>
    <w:rsid w:val="00D600E2"/>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4C06"/>
    <w:rsid w:val="00E912E0"/>
    <w:rsid w:val="00EB5D09"/>
    <w:rsid w:val="00EB63BC"/>
    <w:rsid w:val="00EB7236"/>
    <w:rsid w:val="00EC6305"/>
    <w:rsid w:val="00ED5C6A"/>
    <w:rsid w:val="00EE00FB"/>
    <w:rsid w:val="00EF7244"/>
    <w:rsid w:val="00F027FC"/>
    <w:rsid w:val="00F0518A"/>
    <w:rsid w:val="00F06806"/>
    <w:rsid w:val="00F07894"/>
    <w:rsid w:val="00F16370"/>
    <w:rsid w:val="00F2484E"/>
    <w:rsid w:val="00F24C9D"/>
    <w:rsid w:val="00F24FCE"/>
    <w:rsid w:val="00F25529"/>
    <w:rsid w:val="00F26B89"/>
    <w:rsid w:val="00F360A3"/>
    <w:rsid w:val="00F3617C"/>
    <w:rsid w:val="00F42896"/>
    <w:rsid w:val="00F47844"/>
    <w:rsid w:val="00F76486"/>
    <w:rsid w:val="00F82883"/>
    <w:rsid w:val="00F86D89"/>
    <w:rsid w:val="00F87E0E"/>
    <w:rsid w:val="00F91D77"/>
    <w:rsid w:val="00F939E5"/>
    <w:rsid w:val="00F94581"/>
    <w:rsid w:val="00FA1138"/>
    <w:rsid w:val="00FB1B67"/>
    <w:rsid w:val="00FB7F34"/>
    <w:rsid w:val="00FC26B8"/>
    <w:rsid w:val="00FC2EE9"/>
    <w:rsid w:val="00FC4D43"/>
    <w:rsid w:val="00FD1BDD"/>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qFormat/>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qFormat/>
    <w:rsid w:val="00A24F66"/>
    <w:rPr>
      <w:rFonts w:ascii="宋体" w:hAnsi="Courier New"/>
      <w:kern w:val="0"/>
      <w:sz w:val="20"/>
    </w:rPr>
  </w:style>
  <w:style w:type="character" w:customStyle="1" w:styleId="Char7">
    <w:name w:val="纯文本 Char"/>
    <w:basedOn w:val="a0"/>
    <w:link w:val="af0"/>
    <w:uiPriority w:val="99"/>
    <w:semiHidden/>
    <w:qFormat/>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D600E2"/>
    <w:pPr>
      <w:ind w:firstLineChars="200" w:firstLine="420"/>
    </w:p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ggzy.cn/zyjyzx/cgwjzys.doc" TargetMode="Externa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AABF339-0703-404F-925E-1D1DA3756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2334</Words>
  <Characters>13309</Characters>
  <Application>Microsoft Office Word</Application>
  <DocSecurity>0</DocSecurity>
  <Lines>110</Lines>
  <Paragraphs>31</Paragraphs>
  <ScaleCrop>false</ScaleCrop>
  <Company/>
  <LinksUpToDate>false</LinksUpToDate>
  <CharactersWithSpaces>15612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2017-03-15T03:41:00Z</cp:lastPrinted>
  <dcterms:created xsi:type="dcterms:W3CDTF">2019-07-15T01:39:00Z</dcterms:created>
  <dcterms:modified xsi:type="dcterms:W3CDTF">2019-07-15T01:39:00Z</dcterms:modified>
</cp:coreProperties>
</file>